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B92" w:rsidRDefault="00C01B92" w:rsidP="00A0583F">
      <w:pPr>
        <w:ind w:firstLine="708"/>
        <w:jc w:val="both"/>
        <w:rPr>
          <w:rFonts w:ascii="Comic Sans MS" w:hAnsi="Comic Sans MS" w:cs="Times New Roman"/>
          <w:sz w:val="32"/>
          <w:szCs w:val="32"/>
        </w:rPr>
      </w:pPr>
    </w:p>
    <w:p w:rsidR="003B09AF" w:rsidRDefault="00C01B92" w:rsidP="00A0583F">
      <w:pPr>
        <w:ind w:firstLine="708"/>
        <w:jc w:val="both"/>
        <w:rPr>
          <w:rFonts w:ascii="Comic Sans MS" w:hAnsi="Comic Sans MS" w:cs="Times New Roman"/>
          <w:sz w:val="32"/>
          <w:szCs w:val="32"/>
        </w:rPr>
      </w:pPr>
      <w:r>
        <w:rPr>
          <w:rFonts w:ascii="Comic Sans MS" w:hAnsi="Comic Sans MS" w:cs="Times New Roman"/>
          <w:sz w:val="32"/>
          <w:szCs w:val="32"/>
        </w:rPr>
        <w:t>Každoročne, n</w:t>
      </w:r>
      <w:r w:rsidR="004D1524" w:rsidRPr="00455E07">
        <w:rPr>
          <w:rFonts w:ascii="Comic Sans MS" w:hAnsi="Comic Sans MS" w:cs="Times New Roman"/>
          <w:sz w:val="32"/>
          <w:szCs w:val="32"/>
        </w:rPr>
        <w:t xml:space="preserve">a začiatku februára slávime sviatok pod názvom </w:t>
      </w:r>
      <w:r w:rsidR="003B09AF" w:rsidRPr="00455E07">
        <w:rPr>
          <w:rFonts w:ascii="Comic Sans MS" w:hAnsi="Comic Sans MS" w:cs="Times New Roman"/>
          <w:i/>
          <w:sz w:val="32"/>
          <w:szCs w:val="32"/>
        </w:rPr>
        <w:t>Obetovanie Pána</w:t>
      </w:r>
      <w:r w:rsidR="004D1524" w:rsidRPr="00455E07">
        <w:rPr>
          <w:rFonts w:ascii="Comic Sans MS" w:hAnsi="Comic Sans MS" w:cs="Times New Roman"/>
          <w:sz w:val="32"/>
          <w:szCs w:val="32"/>
        </w:rPr>
        <w:t xml:space="preserve">. Pripomíname si veľkú udalosť zo života Svätej rodiny Ježiša, Márie a Jozefa. Udalosť je spojená s chrámom. Jozef s Máriou doň prišli, ako im to ukladal zákon, aby obetovali dieťa Bohu, zasvätili ho, prijali Božie požehnanie a očistili sa. </w:t>
      </w:r>
      <w:r w:rsidR="00A0583F" w:rsidRPr="00455E07">
        <w:rPr>
          <w:rFonts w:ascii="Comic Sans MS" w:hAnsi="Comic Sans MS" w:cs="Times New Roman"/>
          <w:sz w:val="32"/>
          <w:szCs w:val="32"/>
        </w:rPr>
        <w:t xml:space="preserve">Aj nám ukladá zákon, resp. láska k Bohu, k Cirkvi a túžba po spáse svojej duše povinnosť chodiť do kostola na svätú omšu. Každú nedeľu a prikázaný sviatok. </w:t>
      </w:r>
      <w:r w:rsidR="00684796">
        <w:rPr>
          <w:rFonts w:ascii="Comic Sans MS" w:hAnsi="Comic Sans MS" w:cs="Times New Roman"/>
          <w:sz w:val="32"/>
          <w:szCs w:val="32"/>
        </w:rPr>
        <w:t>Oslavujeme tým nášho Pána, získavame</w:t>
      </w:r>
      <w:r>
        <w:rPr>
          <w:rFonts w:ascii="Comic Sans MS" w:hAnsi="Comic Sans MS" w:cs="Times New Roman"/>
          <w:sz w:val="32"/>
          <w:szCs w:val="32"/>
        </w:rPr>
        <w:t xml:space="preserve"> </w:t>
      </w:r>
      <w:r w:rsidR="00FB5FE5">
        <w:rPr>
          <w:rFonts w:ascii="Comic Sans MS" w:hAnsi="Comic Sans MS" w:cs="Times New Roman"/>
          <w:sz w:val="32"/>
          <w:szCs w:val="32"/>
        </w:rPr>
        <w:t xml:space="preserve">Božie požehnanie, posväcujeme svoj život, približujeme sa k Pánu Bohu, nášmu Nebeskému Otcovi. </w:t>
      </w:r>
      <w:r w:rsidR="004D1524" w:rsidRPr="00455E07">
        <w:rPr>
          <w:rFonts w:ascii="Comic Sans MS" w:hAnsi="Comic Sans MS" w:cs="Times New Roman"/>
          <w:sz w:val="32"/>
          <w:szCs w:val="32"/>
        </w:rPr>
        <w:t>Udalosť</w:t>
      </w:r>
      <w:r w:rsidR="00A0583F" w:rsidRPr="00455E07">
        <w:rPr>
          <w:rFonts w:ascii="Comic Sans MS" w:hAnsi="Comic Sans MS" w:cs="Times New Roman"/>
          <w:sz w:val="32"/>
          <w:szCs w:val="32"/>
        </w:rPr>
        <w:t xml:space="preserve"> príchodu Svätej rodiny do chrámu</w:t>
      </w:r>
      <w:r w:rsidR="004D1524" w:rsidRPr="00455E07">
        <w:rPr>
          <w:rFonts w:ascii="Comic Sans MS" w:hAnsi="Comic Sans MS" w:cs="Times New Roman"/>
          <w:sz w:val="32"/>
          <w:szCs w:val="32"/>
        </w:rPr>
        <w:t xml:space="preserve"> si pripomíname požehnaním hromničných sviec a sprievodom k oltáru. Svieca</w:t>
      </w:r>
      <w:r w:rsidR="00A0583F" w:rsidRPr="00455E07">
        <w:rPr>
          <w:rFonts w:ascii="Comic Sans MS" w:hAnsi="Comic Sans MS" w:cs="Times New Roman"/>
          <w:sz w:val="32"/>
          <w:szCs w:val="32"/>
        </w:rPr>
        <w:t xml:space="preserve"> bude použitá aj pri slávnosti P</w:t>
      </w:r>
      <w:r w:rsidR="004D1524" w:rsidRPr="00455E07">
        <w:rPr>
          <w:rFonts w:ascii="Comic Sans MS" w:hAnsi="Comic Sans MS" w:cs="Times New Roman"/>
          <w:sz w:val="32"/>
          <w:szCs w:val="32"/>
        </w:rPr>
        <w:t xml:space="preserve">rvého svätého prijímania v súvislosti s obnovením krstných sľubov. Pri krste rodičia a krstní rodičia vyznali vieru v Trojjediného Boha, zriekli sa hriechu a modlili sa modlitbu: </w:t>
      </w:r>
      <w:r w:rsidR="002C03E7" w:rsidRPr="00455E07">
        <w:rPr>
          <w:rFonts w:ascii="Comic Sans MS" w:hAnsi="Comic Sans MS" w:cs="Times New Roman"/>
          <w:sz w:val="32"/>
          <w:szCs w:val="32"/>
        </w:rPr>
        <w:t>„</w:t>
      </w:r>
      <w:r w:rsidR="004D1524" w:rsidRPr="00455E07">
        <w:rPr>
          <w:rFonts w:ascii="Comic Sans MS" w:hAnsi="Comic Sans MS" w:cs="Times New Roman"/>
          <w:sz w:val="32"/>
          <w:szCs w:val="32"/>
        </w:rPr>
        <w:t>Bože žehnaj naše dieťa, aby jeho život bol tebe na slávu, jemu na spásu, nám na radosť a svetu na osoh.</w:t>
      </w:r>
      <w:r w:rsidR="002C03E7" w:rsidRPr="00455E07">
        <w:rPr>
          <w:rFonts w:ascii="Comic Sans MS" w:hAnsi="Comic Sans MS" w:cs="Times New Roman"/>
          <w:sz w:val="32"/>
          <w:szCs w:val="32"/>
        </w:rPr>
        <w:t>“</w:t>
      </w:r>
      <w:r w:rsidR="004D1524" w:rsidRPr="00455E07">
        <w:rPr>
          <w:rFonts w:ascii="Comic Sans MS" w:hAnsi="Comic Sans MS" w:cs="Times New Roman"/>
          <w:sz w:val="32"/>
          <w:szCs w:val="32"/>
        </w:rPr>
        <w:t xml:space="preserve"> Počas slávnosti prvého svätého prijímania budeme svedkami obnovenia sľubov so zapálenou sviecou v ruke. Ona symbolizuje Ježiša, vyjadruje obetu a horiaci plameň svetlo, ktoré nemá zhasn</w:t>
      </w:r>
      <w:r w:rsidR="00A0583F" w:rsidRPr="00455E07">
        <w:rPr>
          <w:rFonts w:ascii="Comic Sans MS" w:hAnsi="Comic Sans MS" w:cs="Times New Roman"/>
          <w:sz w:val="32"/>
          <w:szCs w:val="32"/>
        </w:rPr>
        <w:t xml:space="preserve">úť. </w:t>
      </w:r>
      <w:r w:rsidR="00A0583F" w:rsidRPr="00455E07">
        <w:rPr>
          <w:rFonts w:ascii="Comic Sans MS" w:hAnsi="Comic Sans MS" w:cs="Times New Roman"/>
          <w:i/>
          <w:sz w:val="32"/>
          <w:szCs w:val="32"/>
        </w:rPr>
        <w:t>„Vám sa zveruje toto svetlo.</w:t>
      </w:r>
      <w:r w:rsidR="00A0583F" w:rsidRPr="00455E07">
        <w:rPr>
          <w:rFonts w:ascii="Comic Sans MS" w:hAnsi="Comic Sans MS" w:cs="Times New Roman"/>
          <w:sz w:val="32"/>
          <w:szCs w:val="32"/>
        </w:rPr>
        <w:t xml:space="preserve"> </w:t>
      </w:r>
      <w:r w:rsidR="004D1524" w:rsidRPr="00455E07">
        <w:rPr>
          <w:rFonts w:ascii="Comic Sans MS" w:hAnsi="Comic Sans MS" w:cs="Times New Roman"/>
          <w:i/>
          <w:sz w:val="32"/>
          <w:szCs w:val="32"/>
        </w:rPr>
        <w:t>Dbajte, aby vaše dieťa vždy kráčalo vo svetle Kristovom ako dieťa svetla, vytrvalo vo viere až do konca. Len tak bude môcť ísť so všetkými svätými v ústrety Pánovi, keď príde vo svojej sláve.</w:t>
      </w:r>
      <w:r w:rsidR="00A0583F" w:rsidRPr="00455E07">
        <w:rPr>
          <w:rFonts w:ascii="Comic Sans MS" w:hAnsi="Comic Sans MS" w:cs="Times New Roman"/>
          <w:i/>
          <w:sz w:val="32"/>
          <w:szCs w:val="32"/>
        </w:rPr>
        <w:t>“</w:t>
      </w:r>
      <w:r w:rsidR="004D1524" w:rsidRPr="00455E07">
        <w:rPr>
          <w:rFonts w:ascii="Comic Sans MS" w:hAnsi="Comic Sans MS" w:cs="Times New Roman"/>
          <w:i/>
          <w:sz w:val="32"/>
          <w:szCs w:val="32"/>
        </w:rPr>
        <w:t xml:space="preserve"> </w:t>
      </w:r>
      <w:r w:rsidR="004D1524" w:rsidRPr="00455E07">
        <w:rPr>
          <w:rFonts w:ascii="Comic Sans MS" w:hAnsi="Comic Sans MS" w:cs="Times New Roman"/>
          <w:sz w:val="32"/>
          <w:szCs w:val="32"/>
        </w:rPr>
        <w:t xml:space="preserve">V evanjeliu </w:t>
      </w:r>
      <w:r w:rsidR="00A0583F" w:rsidRPr="00455E07">
        <w:rPr>
          <w:rFonts w:ascii="Comic Sans MS" w:hAnsi="Comic Sans MS" w:cs="Times New Roman"/>
          <w:sz w:val="32"/>
          <w:szCs w:val="32"/>
        </w:rPr>
        <w:t xml:space="preserve">sa neraz spomína </w:t>
      </w:r>
      <w:r w:rsidR="004D1524" w:rsidRPr="00455E07">
        <w:rPr>
          <w:rFonts w:ascii="Comic Sans MS" w:hAnsi="Comic Sans MS" w:cs="Times New Roman"/>
          <w:sz w:val="32"/>
          <w:szCs w:val="32"/>
        </w:rPr>
        <w:t>horiaca lampa, svetlo, plameň</w:t>
      </w:r>
      <w:r w:rsidR="00A0583F" w:rsidRPr="00455E07">
        <w:rPr>
          <w:rFonts w:ascii="Comic Sans MS" w:hAnsi="Comic Sans MS" w:cs="Times New Roman"/>
          <w:sz w:val="32"/>
          <w:szCs w:val="32"/>
        </w:rPr>
        <w:t>... Vyjadruje to našu pripravenosť na stretnutie s Bohom. Teda naše čisté srdce, stav posväcujúcej milosti...</w:t>
      </w:r>
      <w:r w:rsidR="004D1524" w:rsidRPr="00455E07">
        <w:rPr>
          <w:rFonts w:ascii="Comic Sans MS" w:hAnsi="Comic Sans MS" w:cs="Times New Roman"/>
          <w:sz w:val="32"/>
          <w:szCs w:val="32"/>
        </w:rPr>
        <w:t xml:space="preserve"> </w:t>
      </w:r>
    </w:p>
    <w:p w:rsidR="00C01B92" w:rsidRPr="00455E07" w:rsidRDefault="00C01B92" w:rsidP="00A0583F">
      <w:pPr>
        <w:ind w:firstLine="708"/>
        <w:jc w:val="both"/>
        <w:rPr>
          <w:rFonts w:ascii="Comic Sans MS" w:hAnsi="Comic Sans MS" w:cs="Times New Roman"/>
          <w:sz w:val="32"/>
          <w:szCs w:val="32"/>
        </w:rPr>
      </w:pPr>
    </w:p>
    <w:p w:rsidR="00FA6C30" w:rsidRPr="00455E07" w:rsidRDefault="00A0583F" w:rsidP="00A0583F">
      <w:pPr>
        <w:ind w:firstLine="708"/>
        <w:jc w:val="both"/>
        <w:rPr>
          <w:rFonts w:ascii="Comic Sans MS" w:hAnsi="Comic Sans MS" w:cs="Times New Roman"/>
          <w:sz w:val="32"/>
          <w:szCs w:val="32"/>
        </w:rPr>
      </w:pPr>
      <w:r w:rsidRPr="00455E07">
        <w:rPr>
          <w:rFonts w:ascii="Comic Sans MS" w:hAnsi="Comic Sans MS" w:cs="Times New Roman"/>
          <w:sz w:val="32"/>
          <w:szCs w:val="32"/>
        </w:rPr>
        <w:lastRenderedPageBreak/>
        <w:t xml:space="preserve">Na prvé sväté prijímanie môže ísť len to dieťa, ktoré je pokrstené, navštevuje hodiny náboženskej výchovy, chodí do kostola každú nedeľu a prikázaný sviatok, na stretnutia prvú nedeľu v mesiaci, učí sa otázky a odpovede, </w:t>
      </w:r>
      <w:r w:rsidR="00455E07" w:rsidRPr="00455E07">
        <w:rPr>
          <w:rFonts w:ascii="Comic Sans MS" w:hAnsi="Comic Sans MS" w:cs="Times New Roman"/>
          <w:sz w:val="32"/>
          <w:szCs w:val="32"/>
        </w:rPr>
        <w:t>ktoré sú na farskej webstránke (www.</w:t>
      </w:r>
      <w:r w:rsidRPr="00455E07">
        <w:rPr>
          <w:rFonts w:ascii="Comic Sans MS" w:hAnsi="Comic Sans MS" w:cs="Times New Roman"/>
          <w:i/>
          <w:sz w:val="32"/>
          <w:szCs w:val="32"/>
        </w:rPr>
        <w:t>borovce.fara.sk/Sviatosti/Eucharistia/Otázky na prvé sväté prijímanie</w:t>
      </w:r>
      <w:r w:rsidR="00455E07" w:rsidRPr="00455E07">
        <w:rPr>
          <w:rFonts w:ascii="Comic Sans MS" w:hAnsi="Comic Sans MS" w:cs="Times New Roman"/>
          <w:sz w:val="32"/>
          <w:szCs w:val="32"/>
        </w:rPr>
        <w:t>), plní si úlohy (</w:t>
      </w:r>
      <w:r w:rsidRPr="00455E07">
        <w:rPr>
          <w:rFonts w:ascii="Comic Sans MS" w:hAnsi="Comic Sans MS" w:cs="Times New Roman"/>
          <w:sz w:val="32"/>
          <w:szCs w:val="32"/>
        </w:rPr>
        <w:t>borovce.fara.sk/príprava na prvé sväté prijímanie november, december, január, február...</w:t>
      </w:r>
      <w:r w:rsidR="00455E07" w:rsidRPr="00455E07">
        <w:rPr>
          <w:rFonts w:ascii="Comic Sans MS" w:hAnsi="Comic Sans MS" w:cs="Times New Roman"/>
          <w:sz w:val="32"/>
          <w:szCs w:val="32"/>
        </w:rPr>
        <w:t>)</w:t>
      </w:r>
      <w:r w:rsidRPr="00455E07">
        <w:rPr>
          <w:rFonts w:ascii="Comic Sans MS" w:hAnsi="Comic Sans MS" w:cs="Times New Roman"/>
          <w:sz w:val="32"/>
          <w:szCs w:val="32"/>
        </w:rPr>
        <w:t xml:space="preserve"> a úspešne zvládne preskúšanie, ktoré bude v apríli. Dieťa potrebuje, aby ho niekto z najbližších príbuzných (rodičov, starých rodičov, krstných rodičov) aj naďalej viedol cestou viery, života podľa Božích a cirkevných prikázaní. Neexistuje, aby dieťa po slávnosti prvého svätého prijímania nechodilo do kostola, nepristupovalo k svätej spovedi a k svätému prijímaniu. Tí, ktorí tak </w:t>
      </w:r>
      <w:r w:rsidR="00C01B92">
        <w:rPr>
          <w:rFonts w:ascii="Comic Sans MS" w:hAnsi="Comic Sans MS" w:cs="Times New Roman"/>
          <w:sz w:val="32"/>
          <w:szCs w:val="32"/>
        </w:rPr>
        <w:t>u</w:t>
      </w:r>
      <w:r w:rsidRPr="00455E07">
        <w:rPr>
          <w:rFonts w:ascii="Comic Sans MS" w:hAnsi="Comic Sans MS" w:cs="Times New Roman"/>
          <w:sz w:val="32"/>
          <w:szCs w:val="32"/>
        </w:rPr>
        <w:t>robia s</w:t>
      </w:r>
      <w:r w:rsidR="00C01B92">
        <w:rPr>
          <w:rFonts w:ascii="Comic Sans MS" w:hAnsi="Comic Sans MS" w:cs="Times New Roman"/>
          <w:sz w:val="32"/>
          <w:szCs w:val="32"/>
        </w:rPr>
        <w:t xml:space="preserve">ú podvodníci, klamári, </w:t>
      </w:r>
      <w:r w:rsidRPr="00455E07">
        <w:rPr>
          <w:rFonts w:ascii="Comic Sans MS" w:hAnsi="Comic Sans MS" w:cs="Times New Roman"/>
          <w:sz w:val="32"/>
          <w:szCs w:val="32"/>
        </w:rPr>
        <w:t>a neveriaci. Zneužili kostol a slávnosť Prvého svätého prijímania na svoju nejakú svetskú oslavu, zradili, zapreli a pohrdli Pánom Ježišom. Ich rodičia budú za to braní na zodpovednosť! Ak dieťa chce ísť na Prvé sväté prijímania, musí vedieť, že sa tým zaväzuje k plneniu krstných sľubov. Ak niečo sľúbim, musím to aj dodržať. Ak to dodržať nechcem, tak klamem. Kto klame pácha hr</w:t>
      </w:r>
      <w:r w:rsidR="00E211A7">
        <w:rPr>
          <w:rFonts w:ascii="Comic Sans MS" w:hAnsi="Comic Sans MS" w:cs="Times New Roman"/>
          <w:sz w:val="32"/>
          <w:szCs w:val="32"/>
        </w:rPr>
        <w:t xml:space="preserve">iech. Prehrešuje sa proti Bohu: </w:t>
      </w:r>
      <w:r w:rsidR="009D19A3">
        <w:rPr>
          <w:rFonts w:ascii="Arial" w:hAnsi="Arial" w:cs="Arial"/>
          <w:sz w:val="32"/>
          <w:szCs w:val="32"/>
        </w:rPr>
        <w:t>Ȏ</w:t>
      </w:r>
      <w:r w:rsidR="00FA6C30" w:rsidRPr="00455E07">
        <w:rPr>
          <w:rFonts w:ascii="Comic Sans MS" w:hAnsi="Comic Sans MS" w:cs="Times New Roman"/>
          <w:sz w:val="32"/>
          <w:szCs w:val="32"/>
        </w:rPr>
        <w:t>sme b</w:t>
      </w:r>
      <w:r w:rsidRPr="00455E07">
        <w:rPr>
          <w:rFonts w:ascii="Comic Sans MS" w:hAnsi="Comic Sans MS" w:cs="Times New Roman"/>
          <w:sz w:val="32"/>
          <w:szCs w:val="32"/>
        </w:rPr>
        <w:t xml:space="preserve">ožie prikázanie znie: Nebudeš krivo svedčiť proti svojmu blížnemu (t.j. nebudeš klamať). </w:t>
      </w:r>
    </w:p>
    <w:p w:rsidR="00A0583F" w:rsidRPr="00455E07" w:rsidRDefault="00A0583F" w:rsidP="00A0583F">
      <w:pPr>
        <w:ind w:firstLine="708"/>
        <w:jc w:val="both"/>
        <w:rPr>
          <w:rFonts w:ascii="Comic Sans MS" w:hAnsi="Comic Sans MS" w:cs="Times New Roman"/>
          <w:sz w:val="32"/>
          <w:szCs w:val="32"/>
        </w:rPr>
      </w:pPr>
      <w:r w:rsidRPr="00455E07">
        <w:rPr>
          <w:rFonts w:ascii="Comic Sans MS" w:hAnsi="Comic Sans MS" w:cs="Times New Roman"/>
          <w:sz w:val="32"/>
          <w:szCs w:val="32"/>
        </w:rPr>
        <w:t xml:space="preserve">Pán Ježiš povedal: </w:t>
      </w:r>
      <w:r w:rsidRPr="009D19A3">
        <w:rPr>
          <w:rFonts w:ascii="Comic Sans MS" w:hAnsi="Comic Sans MS" w:cs="Times New Roman"/>
          <w:i/>
          <w:sz w:val="32"/>
          <w:szCs w:val="32"/>
        </w:rPr>
        <w:t>„Kto uverí a dá sa pokrstiť, bude spasený.</w:t>
      </w:r>
      <w:r w:rsidR="006A64DF" w:rsidRPr="009D19A3">
        <w:rPr>
          <w:rFonts w:ascii="Comic Sans MS" w:hAnsi="Comic Sans MS" w:cs="Times New Roman"/>
          <w:i/>
          <w:sz w:val="32"/>
          <w:szCs w:val="32"/>
        </w:rPr>
        <w:t>...</w:t>
      </w:r>
      <w:r w:rsidRPr="009D19A3">
        <w:rPr>
          <w:rFonts w:ascii="Comic Sans MS" w:hAnsi="Comic Sans MS" w:cs="Times New Roman"/>
          <w:i/>
          <w:sz w:val="32"/>
          <w:szCs w:val="32"/>
        </w:rPr>
        <w:t>Ja som chlieb života, kto bude jesť z tohto chleba, bude mať večný život.“</w:t>
      </w:r>
      <w:r w:rsidRPr="00455E07">
        <w:rPr>
          <w:rFonts w:ascii="Comic Sans MS" w:hAnsi="Comic Sans MS" w:cs="Times New Roman"/>
          <w:sz w:val="32"/>
          <w:szCs w:val="32"/>
        </w:rPr>
        <w:t xml:space="preserve"> To je zmyslom a podstatou chodenia do kostola: život s Pánom Ježišom. Ten, kto niečo sľúbi a nedodrží, je horší ako ten, čo nič nesľúbi. Ten, kto klame, je horší ako ten, kto mlčí. </w:t>
      </w:r>
    </w:p>
    <w:p w:rsidR="003B09AF" w:rsidRPr="00455E07" w:rsidRDefault="00A0583F" w:rsidP="00FA6C30">
      <w:pPr>
        <w:ind w:firstLine="708"/>
        <w:jc w:val="both"/>
        <w:rPr>
          <w:rFonts w:ascii="Comic Sans MS" w:hAnsi="Comic Sans MS" w:cs="Times New Roman"/>
          <w:sz w:val="32"/>
          <w:szCs w:val="32"/>
        </w:rPr>
      </w:pPr>
      <w:r w:rsidRPr="00455E07">
        <w:rPr>
          <w:rFonts w:ascii="Comic Sans MS" w:hAnsi="Comic Sans MS" w:cs="Times New Roman"/>
          <w:sz w:val="32"/>
          <w:szCs w:val="32"/>
        </w:rPr>
        <w:lastRenderedPageBreak/>
        <w:t xml:space="preserve">Na našej ceste životom nás sprevádza mocné orodovanie našej Nebeskej Matky Panny Márie. Ona nám hovorí: </w:t>
      </w:r>
      <w:r w:rsidR="003B09AF" w:rsidRPr="00455E07">
        <w:rPr>
          <w:rFonts w:ascii="Comic Sans MS" w:hAnsi="Comic Sans MS" w:cs="Times New Roman"/>
          <w:sz w:val="32"/>
          <w:szCs w:val="32"/>
        </w:rPr>
        <w:t>„Urobte všetko, čo vám môj syn</w:t>
      </w:r>
      <w:r w:rsidRPr="00455E07">
        <w:rPr>
          <w:rFonts w:ascii="Comic Sans MS" w:hAnsi="Comic Sans MS" w:cs="Times New Roman"/>
          <w:sz w:val="32"/>
          <w:szCs w:val="32"/>
        </w:rPr>
        <w:t xml:space="preserve"> povie.“ To sú slová Panny Márie na svadbe v Káne Galilejskej.</w:t>
      </w:r>
      <w:r w:rsidR="003B09AF" w:rsidRPr="00455E07">
        <w:rPr>
          <w:rFonts w:ascii="Comic Sans MS" w:hAnsi="Comic Sans MS" w:cs="Times New Roman"/>
          <w:sz w:val="32"/>
          <w:szCs w:val="32"/>
        </w:rPr>
        <w:t xml:space="preserve"> </w:t>
      </w:r>
      <w:r w:rsidR="00FA6C30" w:rsidRPr="00455E07">
        <w:rPr>
          <w:rFonts w:ascii="Comic Sans MS" w:hAnsi="Comic Sans MS" w:cs="Times New Roman"/>
          <w:sz w:val="32"/>
          <w:szCs w:val="32"/>
        </w:rPr>
        <w:t>Ježiš tam urobil svoj prvý z</w:t>
      </w:r>
      <w:r w:rsidRPr="00455E07">
        <w:rPr>
          <w:rFonts w:ascii="Comic Sans MS" w:hAnsi="Comic Sans MS" w:cs="Times New Roman"/>
          <w:sz w:val="32"/>
          <w:szCs w:val="32"/>
        </w:rPr>
        <w:t xml:space="preserve">ázrak, keď premenil vodu </w:t>
      </w:r>
      <w:r w:rsidR="003B09AF" w:rsidRPr="00455E07">
        <w:rPr>
          <w:rFonts w:ascii="Comic Sans MS" w:hAnsi="Comic Sans MS" w:cs="Times New Roman"/>
          <w:sz w:val="32"/>
          <w:szCs w:val="32"/>
        </w:rPr>
        <w:t xml:space="preserve">na víno. </w:t>
      </w:r>
      <w:r w:rsidRPr="00455E07">
        <w:rPr>
          <w:rFonts w:ascii="Comic Sans MS" w:hAnsi="Comic Sans MS" w:cs="Times New Roman"/>
          <w:sz w:val="32"/>
          <w:szCs w:val="32"/>
        </w:rPr>
        <w:t>Boh chce premeniť</w:t>
      </w:r>
      <w:r w:rsidR="003B09AF" w:rsidRPr="00455E07">
        <w:rPr>
          <w:rFonts w:ascii="Comic Sans MS" w:hAnsi="Comic Sans MS" w:cs="Times New Roman"/>
          <w:sz w:val="32"/>
          <w:szCs w:val="32"/>
        </w:rPr>
        <w:t xml:space="preserve"> náš život </w:t>
      </w:r>
      <w:r w:rsidRPr="00455E07">
        <w:rPr>
          <w:rFonts w:ascii="Comic Sans MS" w:hAnsi="Comic Sans MS" w:cs="Times New Roman"/>
          <w:sz w:val="32"/>
          <w:szCs w:val="32"/>
        </w:rPr>
        <w:t xml:space="preserve">z obyčajného, všedného, hriešneho </w:t>
      </w:r>
      <w:r w:rsidR="003B09AF" w:rsidRPr="00455E07">
        <w:rPr>
          <w:rFonts w:ascii="Comic Sans MS" w:hAnsi="Comic Sans MS" w:cs="Times New Roman"/>
          <w:sz w:val="32"/>
          <w:szCs w:val="32"/>
        </w:rPr>
        <w:t>na blažený.</w:t>
      </w:r>
      <w:r w:rsidRPr="00455E07">
        <w:rPr>
          <w:rFonts w:ascii="Comic Sans MS" w:hAnsi="Comic Sans MS" w:cs="Times New Roman"/>
          <w:sz w:val="32"/>
          <w:szCs w:val="32"/>
        </w:rPr>
        <w:t xml:space="preserve"> </w:t>
      </w:r>
      <w:r w:rsidR="004951F9" w:rsidRPr="00455E07">
        <w:rPr>
          <w:rFonts w:ascii="Comic Sans MS" w:hAnsi="Comic Sans MS" w:cs="Times New Roman"/>
          <w:sz w:val="32"/>
          <w:szCs w:val="32"/>
        </w:rPr>
        <w:t>Panna Mária k nám prichádza aj v modernej dobe. Známe sú jej zjavenia deťom v Lurdoch a Fatime. Modlievajme sa posvätný ruženec, modlitbu Anjel Pána, Pod Tvoju ochranu. Spievajme mariánske piesne. V mesiaci február spoznajme aj ďalších svätých na našej ceste do neba. Napr. sv. Agátu</w:t>
      </w:r>
      <w:r w:rsidR="00C01B92">
        <w:rPr>
          <w:rFonts w:ascii="Comic Sans MS" w:hAnsi="Comic Sans MS" w:cs="Times New Roman"/>
          <w:sz w:val="32"/>
          <w:szCs w:val="32"/>
        </w:rPr>
        <w:t>, pannu a mučenicu (má sviatok 5. februára)</w:t>
      </w:r>
      <w:r w:rsidR="004951F9" w:rsidRPr="00455E07">
        <w:rPr>
          <w:rFonts w:ascii="Comic Sans MS" w:hAnsi="Comic Sans MS" w:cs="Times New Roman"/>
          <w:sz w:val="32"/>
          <w:szCs w:val="32"/>
        </w:rPr>
        <w:t>. Sv. Agáta</w:t>
      </w:r>
      <w:r w:rsidR="00C01B92">
        <w:rPr>
          <w:rFonts w:ascii="Comic Sans MS" w:hAnsi="Comic Sans MS" w:cs="Times New Roman"/>
          <w:sz w:val="32"/>
          <w:szCs w:val="32"/>
        </w:rPr>
        <w:t xml:space="preserve"> žila v 3. storočí v T</w:t>
      </w:r>
      <w:r w:rsidR="003B09AF" w:rsidRPr="00455E07">
        <w:rPr>
          <w:rFonts w:ascii="Comic Sans MS" w:hAnsi="Comic Sans MS" w:cs="Times New Roman"/>
          <w:sz w:val="32"/>
          <w:szCs w:val="32"/>
        </w:rPr>
        <w:t>aliansku. Krásna, vznešená a bohatá, vychovávaná v kresťanskej viere, ako 15 ročná sa zamilovala do Pána Ježiša. Rozhodla sa patriť iba jemu. Zasvätila sa mu. Jeden neveriaci a vysoko postavený muž menom Quinianus, očarený jej krásou, ju chcel len pre seba. Keďže ho odmietla, udal ju ako kresťanku. V tom čase kresťanov prenasledovali, bili a mučili, ak sa nezriekli svojej viery. Agáta odolala všetkým pokušeniam, nástrahám, zvodom a podstúpila mučenícku smrť. Rok po jej smrti vybuchla sopka Etna, hrozilo, že mesto Catánia bude zničené. Obyvatelia niesli oproti láve závoj, ktorý nosila mučenica Agáta. Láva zázračne zmenila smer, obyvatelia boli zachránení. Na pamiatku tejto udalosti sa tam každoročne koná festival, oslava ku cti svätej Agáty. Je patrónkou hasičov, dojčiacich žien, zlatníkov, zvonárov, sklenárov, ľudí trpiacich hladom, pri neplodnosti, v čase búrok, zemetrasení a katastrofách.</w:t>
      </w:r>
      <w:r w:rsidR="004951F9" w:rsidRPr="00455E07">
        <w:rPr>
          <w:rFonts w:ascii="Comic Sans MS" w:hAnsi="Comic Sans MS" w:cs="Times New Roman"/>
          <w:sz w:val="32"/>
          <w:szCs w:val="32"/>
        </w:rPr>
        <w:t xml:space="preserve"> </w:t>
      </w:r>
    </w:p>
    <w:p w:rsidR="009D19A3" w:rsidRDefault="00292D5F" w:rsidP="00BA015E">
      <w:pPr>
        <w:ind w:firstLine="708"/>
        <w:jc w:val="both"/>
        <w:rPr>
          <w:rFonts w:ascii="Comic Sans MS" w:hAnsi="Comic Sans MS" w:cs="Times New Roman"/>
          <w:sz w:val="32"/>
          <w:szCs w:val="32"/>
        </w:rPr>
      </w:pPr>
      <w:r>
        <w:rPr>
          <w:rFonts w:ascii="Comic Sans MS" w:hAnsi="Comic Sans MS" w:cs="Times New Roman"/>
          <w:sz w:val="32"/>
          <w:szCs w:val="32"/>
        </w:rPr>
        <w:t>Nasledujúce</w:t>
      </w:r>
      <w:r w:rsidR="001A4984">
        <w:rPr>
          <w:rFonts w:ascii="Comic Sans MS" w:hAnsi="Comic Sans MS" w:cs="Times New Roman"/>
          <w:sz w:val="32"/>
          <w:szCs w:val="32"/>
        </w:rPr>
        <w:t xml:space="preserve"> mesiac</w:t>
      </w:r>
      <w:r>
        <w:rPr>
          <w:rFonts w:ascii="Comic Sans MS" w:hAnsi="Comic Sans MS" w:cs="Times New Roman"/>
          <w:sz w:val="32"/>
          <w:szCs w:val="32"/>
        </w:rPr>
        <w:t>e</w:t>
      </w:r>
      <w:r w:rsidR="001A4984">
        <w:rPr>
          <w:rFonts w:ascii="Comic Sans MS" w:hAnsi="Comic Sans MS" w:cs="Times New Roman"/>
          <w:sz w:val="32"/>
          <w:szCs w:val="32"/>
        </w:rPr>
        <w:t xml:space="preserve"> </w:t>
      </w:r>
      <w:r>
        <w:rPr>
          <w:rFonts w:ascii="Comic Sans MS" w:hAnsi="Comic Sans MS" w:cs="Times New Roman"/>
          <w:sz w:val="32"/>
          <w:szCs w:val="32"/>
        </w:rPr>
        <w:t xml:space="preserve">február a </w:t>
      </w:r>
      <w:r w:rsidR="001A4984">
        <w:rPr>
          <w:rFonts w:ascii="Comic Sans MS" w:hAnsi="Comic Sans MS" w:cs="Times New Roman"/>
          <w:sz w:val="32"/>
          <w:szCs w:val="32"/>
        </w:rPr>
        <w:t>marec</w:t>
      </w:r>
      <w:r>
        <w:rPr>
          <w:rFonts w:ascii="Comic Sans MS" w:hAnsi="Comic Sans MS" w:cs="Times New Roman"/>
          <w:sz w:val="32"/>
          <w:szCs w:val="32"/>
        </w:rPr>
        <w:t xml:space="preserve"> sa nesú</w:t>
      </w:r>
      <w:r w:rsidR="004951F9" w:rsidRPr="00455E07">
        <w:rPr>
          <w:rFonts w:ascii="Comic Sans MS" w:hAnsi="Comic Sans MS" w:cs="Times New Roman"/>
          <w:sz w:val="32"/>
          <w:szCs w:val="32"/>
        </w:rPr>
        <w:t xml:space="preserve"> v znamení pôstneho obdobia. Popolcová streda</w:t>
      </w:r>
      <w:r>
        <w:rPr>
          <w:rFonts w:ascii="Comic Sans MS" w:hAnsi="Comic Sans MS" w:cs="Times New Roman"/>
          <w:sz w:val="32"/>
          <w:szCs w:val="32"/>
        </w:rPr>
        <w:t xml:space="preserve"> (18.2</w:t>
      </w:r>
      <w:r w:rsidR="001A4984">
        <w:rPr>
          <w:rFonts w:ascii="Comic Sans MS" w:hAnsi="Comic Sans MS" w:cs="Times New Roman"/>
          <w:sz w:val="32"/>
          <w:szCs w:val="32"/>
        </w:rPr>
        <w:t>.2025</w:t>
      </w:r>
      <w:r w:rsidR="00FA6C30" w:rsidRPr="00455E07">
        <w:rPr>
          <w:rFonts w:ascii="Comic Sans MS" w:hAnsi="Comic Sans MS" w:cs="Times New Roman"/>
          <w:sz w:val="32"/>
          <w:szCs w:val="32"/>
        </w:rPr>
        <w:t>)</w:t>
      </w:r>
      <w:r w:rsidR="004951F9" w:rsidRPr="00455E07">
        <w:rPr>
          <w:rFonts w:ascii="Comic Sans MS" w:hAnsi="Comic Sans MS" w:cs="Times New Roman"/>
          <w:sz w:val="32"/>
          <w:szCs w:val="32"/>
        </w:rPr>
        <w:t xml:space="preserve"> je dňom prísneho pôstu. Ježiš povedal: „Robte pokánie</w:t>
      </w:r>
      <w:r w:rsidR="00FA6C30" w:rsidRPr="00455E07">
        <w:rPr>
          <w:rFonts w:ascii="Comic Sans MS" w:hAnsi="Comic Sans MS" w:cs="Times New Roman"/>
          <w:sz w:val="32"/>
          <w:szCs w:val="32"/>
        </w:rPr>
        <w:t>, lebo sa priblížilo nebeské kráľovstvo</w:t>
      </w:r>
      <w:r w:rsidR="004951F9" w:rsidRPr="00455E07">
        <w:rPr>
          <w:rFonts w:ascii="Comic Sans MS" w:hAnsi="Comic Sans MS" w:cs="Times New Roman"/>
          <w:sz w:val="32"/>
          <w:szCs w:val="32"/>
        </w:rPr>
        <w:t xml:space="preserve">.“ Pôst od mäsa je jedným zo spôsobov pokánia. </w:t>
      </w:r>
    </w:p>
    <w:p w:rsidR="00BA015E" w:rsidRPr="00E211A7" w:rsidRDefault="004951F9" w:rsidP="00BA015E">
      <w:pPr>
        <w:ind w:firstLine="708"/>
        <w:jc w:val="both"/>
        <w:rPr>
          <w:rFonts w:ascii="Comic Sans MS" w:hAnsi="Comic Sans MS" w:cs="Times New Roman"/>
          <w:i/>
          <w:sz w:val="32"/>
          <w:szCs w:val="32"/>
        </w:rPr>
      </w:pPr>
      <w:r w:rsidRPr="00455E07">
        <w:rPr>
          <w:rFonts w:ascii="Comic Sans MS" w:hAnsi="Comic Sans MS" w:cs="Times New Roman"/>
          <w:sz w:val="32"/>
          <w:szCs w:val="32"/>
        </w:rPr>
        <w:lastRenderedPageBreak/>
        <w:t>Objavme znova dôležitosť a význam pôstu v našom živote. Zachráňme sa pre nebo.</w:t>
      </w:r>
      <w:r w:rsidR="00E211A7">
        <w:rPr>
          <w:rFonts w:ascii="Comic Sans MS" w:hAnsi="Comic Sans MS" w:cs="Times New Roman"/>
          <w:sz w:val="32"/>
          <w:szCs w:val="32"/>
        </w:rPr>
        <w:t xml:space="preserve"> Popolcová streda, Veľký piatok, ako aj každý piatok, pokiaľ nie je slávnosť, sú dňami pôstu. Pán Ježiš raz povedal: </w:t>
      </w:r>
      <w:r w:rsidR="001A4984">
        <w:rPr>
          <w:rFonts w:ascii="Comic Sans MS" w:hAnsi="Comic Sans MS" w:cs="Times New Roman"/>
          <w:i/>
          <w:sz w:val="32"/>
          <w:szCs w:val="32"/>
        </w:rPr>
        <w:t>„To</w:t>
      </w:r>
      <w:r w:rsidR="00E211A7" w:rsidRPr="00E211A7">
        <w:rPr>
          <w:rFonts w:ascii="Comic Sans MS" w:hAnsi="Comic Sans MS" w:cs="Times New Roman"/>
          <w:i/>
          <w:sz w:val="32"/>
          <w:szCs w:val="32"/>
        </w:rPr>
        <w:t>to ... sa dá vyhnať iba pôstom a modlitbou.“</w:t>
      </w:r>
    </w:p>
    <w:p w:rsidR="009B5FE9" w:rsidRPr="00C01B92" w:rsidRDefault="00BA015E" w:rsidP="00C01B92">
      <w:pPr>
        <w:ind w:firstLine="708"/>
        <w:jc w:val="both"/>
        <w:rPr>
          <w:rFonts w:ascii="Comic Sans MS" w:hAnsi="Comic Sans MS" w:cs="Times New Roman"/>
          <w:sz w:val="32"/>
          <w:szCs w:val="32"/>
        </w:rPr>
      </w:pPr>
      <w:r w:rsidRPr="00375756">
        <w:rPr>
          <w:rFonts w:ascii="Comic Sans MS" w:hAnsi="Comic Sans MS" w:cs="Times New Roman"/>
          <w:b/>
          <w:sz w:val="32"/>
          <w:szCs w:val="32"/>
        </w:rPr>
        <w:t>Domáca úloha:</w:t>
      </w:r>
      <w:r w:rsidRPr="00455E07">
        <w:rPr>
          <w:rFonts w:ascii="Comic Sans MS" w:hAnsi="Comic Sans MS" w:cs="Times New Roman"/>
          <w:sz w:val="32"/>
          <w:szCs w:val="32"/>
        </w:rPr>
        <w:t xml:space="preserve"> pevne sa rozhodnem</w:t>
      </w:r>
      <w:r w:rsidR="00C01B92">
        <w:rPr>
          <w:rFonts w:ascii="Comic Sans MS" w:hAnsi="Comic Sans MS" w:cs="Times New Roman"/>
          <w:sz w:val="32"/>
          <w:szCs w:val="32"/>
        </w:rPr>
        <w:t>e</w:t>
      </w:r>
      <w:r w:rsidRPr="00455E07">
        <w:rPr>
          <w:rFonts w:ascii="Comic Sans MS" w:hAnsi="Comic Sans MS" w:cs="Times New Roman"/>
          <w:sz w:val="32"/>
          <w:szCs w:val="32"/>
        </w:rPr>
        <w:t xml:space="preserve"> každú nedeľu a prikázaný sviatok zúčastniť sa svätej omše. Budem</w:t>
      </w:r>
      <w:r w:rsidR="00C01B92">
        <w:rPr>
          <w:rFonts w:ascii="Comic Sans MS" w:hAnsi="Comic Sans MS" w:cs="Times New Roman"/>
          <w:sz w:val="32"/>
          <w:szCs w:val="32"/>
        </w:rPr>
        <w:t>e</w:t>
      </w:r>
      <w:r w:rsidRPr="00455E07">
        <w:rPr>
          <w:rFonts w:ascii="Comic Sans MS" w:hAnsi="Comic Sans MS" w:cs="Times New Roman"/>
          <w:sz w:val="32"/>
          <w:szCs w:val="32"/>
        </w:rPr>
        <w:t xml:space="preserve"> hľadať odpovede</w:t>
      </w:r>
      <w:r w:rsidR="002C03E7" w:rsidRPr="00455E07">
        <w:rPr>
          <w:rFonts w:ascii="Comic Sans MS" w:hAnsi="Comic Sans MS" w:cs="Times New Roman"/>
          <w:sz w:val="32"/>
          <w:szCs w:val="32"/>
        </w:rPr>
        <w:t xml:space="preserve"> ( v knihách, v rozhovoroch, v počúvaní kázní kňaza, katechétu, rodičov, starých rodičov, krstných rodičov... )</w:t>
      </w:r>
      <w:r w:rsidRPr="00455E07">
        <w:rPr>
          <w:rFonts w:ascii="Comic Sans MS" w:hAnsi="Comic Sans MS" w:cs="Times New Roman"/>
          <w:sz w:val="32"/>
          <w:szCs w:val="32"/>
        </w:rPr>
        <w:t xml:space="preserve">, prečo je to tak správne, dobré a užitočné. Spolu s ostatnými členmi rodiny budeme žiť ako sa na kresťanov - katolíkov patrí. Nedeľu budeme svätiť. Ani jedna nedeľa bez účasti na svätej omše. </w:t>
      </w:r>
      <w:r w:rsidR="002C03E7" w:rsidRPr="00455E07">
        <w:rPr>
          <w:rFonts w:ascii="Comic Sans MS" w:hAnsi="Comic Sans MS" w:cs="Times New Roman"/>
          <w:sz w:val="32"/>
          <w:szCs w:val="32"/>
        </w:rPr>
        <w:t>V prípade choroby, ktorá nám zabráni ísť do kostola, budeme svätú omšu sledovať v televízii. Zapálime si pri tom sviečku a poznačíme sa svätenou vodou (prežehnaním). Svieca a svätená voda nám pripomínajú, že patríme Kristovi, sme kresťania, sme pokrstení. Každý deň sa pomodlíme (Otčenáš, Zdravas Mária, Sláva Otcu, Verím v Boha, Pod tvoju ochranu, Anjel Boží,</w:t>
      </w:r>
      <w:r w:rsidR="00455E07" w:rsidRPr="00455E07">
        <w:rPr>
          <w:rFonts w:ascii="Comic Sans MS" w:hAnsi="Comic Sans MS" w:cs="Times New Roman"/>
          <w:sz w:val="32"/>
          <w:szCs w:val="32"/>
        </w:rPr>
        <w:t xml:space="preserve"> iné modlitby, najlepšie aj vlastnými slovami</w:t>
      </w:r>
      <w:r w:rsidR="002C03E7" w:rsidRPr="00455E07">
        <w:rPr>
          <w:rFonts w:ascii="Comic Sans MS" w:hAnsi="Comic Sans MS" w:cs="Times New Roman"/>
          <w:sz w:val="32"/>
          <w:szCs w:val="32"/>
        </w:rPr>
        <w:t>...), prečítame si životopis niektorého svätého, večer pred spaním si budeme spytovať svedomie, oľutujeme hriechy, dáme si predsavzatie</w:t>
      </w:r>
      <w:r w:rsidR="00455E07" w:rsidRPr="00455E07">
        <w:rPr>
          <w:rFonts w:ascii="Comic Sans MS" w:hAnsi="Comic Sans MS" w:cs="Times New Roman"/>
          <w:sz w:val="32"/>
          <w:szCs w:val="32"/>
        </w:rPr>
        <w:t>, že sa ďalším hriechom budem</w:t>
      </w:r>
      <w:r w:rsidR="00C01B92">
        <w:rPr>
          <w:rFonts w:ascii="Comic Sans MS" w:hAnsi="Comic Sans MS" w:cs="Times New Roman"/>
          <w:sz w:val="32"/>
          <w:szCs w:val="32"/>
        </w:rPr>
        <w:t>e</w:t>
      </w:r>
      <w:r w:rsidR="00455E07" w:rsidRPr="00455E07">
        <w:rPr>
          <w:rFonts w:ascii="Comic Sans MS" w:hAnsi="Comic Sans MS" w:cs="Times New Roman"/>
          <w:sz w:val="32"/>
          <w:szCs w:val="32"/>
        </w:rPr>
        <w:t xml:space="preserve"> vyhýbať</w:t>
      </w:r>
      <w:r w:rsidR="002C03E7" w:rsidRPr="00455E07">
        <w:rPr>
          <w:rFonts w:ascii="Comic Sans MS" w:hAnsi="Comic Sans MS" w:cs="Times New Roman"/>
          <w:sz w:val="32"/>
          <w:szCs w:val="32"/>
        </w:rPr>
        <w:t>,</w:t>
      </w:r>
      <w:r w:rsidR="00455E07" w:rsidRPr="00455E07">
        <w:rPr>
          <w:rFonts w:ascii="Comic Sans MS" w:hAnsi="Comic Sans MS" w:cs="Times New Roman"/>
          <w:sz w:val="32"/>
          <w:szCs w:val="32"/>
        </w:rPr>
        <w:t xml:space="preserve"> odprosíme tých, ktorým sme ublížili, odpustíme tým, ktorí ublížili nám, okrem plnenia povinností budeme robiť aj dobré skutky</w:t>
      </w:r>
      <w:r w:rsidR="00E211A7">
        <w:rPr>
          <w:rFonts w:ascii="Comic Sans MS" w:hAnsi="Comic Sans MS" w:cs="Times New Roman"/>
          <w:sz w:val="32"/>
          <w:szCs w:val="32"/>
        </w:rPr>
        <w:t>, piatok vykonáme skutok pokánia</w:t>
      </w:r>
      <w:r w:rsidR="00E92BBF">
        <w:rPr>
          <w:rFonts w:ascii="Comic Sans MS" w:hAnsi="Comic Sans MS" w:cs="Times New Roman"/>
          <w:sz w:val="32"/>
          <w:szCs w:val="32"/>
        </w:rPr>
        <w:t>, budeme si dávať pozor na svoje zdravie, viac budeme športovať, menej používať mobil, poslúžime chorým, objímeme rodinných príslušníkov</w:t>
      </w:r>
      <w:r w:rsidR="00E211A7">
        <w:rPr>
          <w:rFonts w:ascii="Comic Sans MS" w:hAnsi="Comic Sans MS" w:cs="Times New Roman"/>
          <w:sz w:val="32"/>
          <w:szCs w:val="32"/>
        </w:rPr>
        <w:t>,</w:t>
      </w:r>
      <w:r w:rsidR="00E421A9">
        <w:rPr>
          <w:rFonts w:ascii="Comic Sans MS" w:hAnsi="Comic Sans MS" w:cs="Times New Roman"/>
          <w:sz w:val="32"/>
          <w:szCs w:val="32"/>
        </w:rPr>
        <w:t xml:space="preserve"> budeme slušní a úctiví k ľuďom... A</w:t>
      </w:r>
      <w:r w:rsidR="00FB5FE5">
        <w:rPr>
          <w:rFonts w:ascii="Comic Sans MS" w:hAnsi="Comic Sans MS" w:cs="Times New Roman"/>
          <w:sz w:val="32"/>
          <w:szCs w:val="32"/>
        </w:rPr>
        <w:t> </w:t>
      </w:r>
      <w:r w:rsidR="00455E07" w:rsidRPr="00455E07">
        <w:rPr>
          <w:rFonts w:ascii="Comic Sans MS" w:hAnsi="Comic Sans MS" w:cs="Times New Roman"/>
          <w:sz w:val="32"/>
          <w:szCs w:val="32"/>
        </w:rPr>
        <w:t>takto</w:t>
      </w:r>
      <w:r w:rsidR="00FB5FE5">
        <w:rPr>
          <w:rFonts w:ascii="Comic Sans MS" w:hAnsi="Comic Sans MS" w:cs="Times New Roman"/>
          <w:sz w:val="32"/>
          <w:szCs w:val="32"/>
        </w:rPr>
        <w:t>,</w:t>
      </w:r>
      <w:r w:rsidR="00455E07" w:rsidRPr="00455E07">
        <w:rPr>
          <w:rFonts w:ascii="Comic Sans MS" w:hAnsi="Comic Sans MS" w:cs="Times New Roman"/>
          <w:sz w:val="32"/>
          <w:szCs w:val="32"/>
        </w:rPr>
        <w:t xml:space="preserve"> po kresťansky</w:t>
      </w:r>
      <w:r w:rsidR="00FB5FE5">
        <w:rPr>
          <w:rFonts w:ascii="Comic Sans MS" w:hAnsi="Comic Sans MS" w:cs="Times New Roman"/>
          <w:sz w:val="32"/>
          <w:szCs w:val="32"/>
        </w:rPr>
        <w:t>,</w:t>
      </w:r>
      <w:r w:rsidR="00455E07" w:rsidRPr="00455E07">
        <w:rPr>
          <w:rFonts w:ascii="Comic Sans MS" w:hAnsi="Comic Sans MS" w:cs="Times New Roman"/>
          <w:sz w:val="32"/>
          <w:szCs w:val="32"/>
        </w:rPr>
        <w:t xml:space="preserve"> budeme kráčať smerom k cieľu – do neba.</w:t>
      </w:r>
      <w:r w:rsidR="00375756">
        <w:rPr>
          <w:rFonts w:ascii="Comic Sans MS" w:hAnsi="Comic Sans MS" w:cs="Times New Roman"/>
          <w:sz w:val="32"/>
          <w:szCs w:val="32"/>
        </w:rPr>
        <w:t xml:space="preserve"> S Božím </w:t>
      </w:r>
      <w:r w:rsidR="009D19A3">
        <w:rPr>
          <w:rFonts w:ascii="Comic Sans MS" w:hAnsi="Comic Sans MS" w:cs="Times New Roman"/>
          <w:sz w:val="32"/>
          <w:szCs w:val="32"/>
        </w:rPr>
        <w:t xml:space="preserve">požehnaním; lebo: </w:t>
      </w:r>
      <w:r w:rsidR="009D19A3" w:rsidRPr="009D19A3">
        <w:rPr>
          <w:rFonts w:ascii="Comic Sans MS" w:hAnsi="Comic Sans MS" w:cs="Times New Roman"/>
          <w:i/>
          <w:sz w:val="32"/>
          <w:szCs w:val="32"/>
        </w:rPr>
        <w:t>B</w:t>
      </w:r>
      <w:r w:rsidR="00FB5FE5" w:rsidRPr="009D19A3">
        <w:rPr>
          <w:rFonts w:ascii="Comic Sans MS" w:hAnsi="Comic Sans MS" w:cs="Times New Roman"/>
          <w:i/>
          <w:sz w:val="32"/>
          <w:szCs w:val="32"/>
        </w:rPr>
        <w:t>ez Božieho požehnania sú márne naše namáhania!</w:t>
      </w:r>
      <w:r w:rsidR="00C01B92" w:rsidRPr="009D19A3">
        <w:rPr>
          <w:rFonts w:ascii="Comic Sans MS" w:hAnsi="Comic Sans MS" w:cs="Times New Roman"/>
          <w:i/>
          <w:sz w:val="32"/>
          <w:szCs w:val="32"/>
        </w:rPr>
        <w:t xml:space="preserve"> </w:t>
      </w:r>
      <w:r w:rsidR="00C01B92">
        <w:rPr>
          <w:rFonts w:ascii="Comic Sans MS" w:hAnsi="Comic Sans MS" w:cs="Times New Roman"/>
          <w:sz w:val="32"/>
          <w:szCs w:val="32"/>
        </w:rPr>
        <w:t xml:space="preserve">Najbližšie stretnutie bude </w:t>
      </w:r>
      <w:r w:rsidR="00292D5F">
        <w:rPr>
          <w:rFonts w:ascii="Comic Sans MS" w:hAnsi="Comic Sans MS" w:cs="Times New Roman"/>
          <w:b/>
          <w:sz w:val="32"/>
          <w:szCs w:val="32"/>
        </w:rPr>
        <w:t>1</w:t>
      </w:r>
      <w:bookmarkStart w:id="0" w:name="_GoBack"/>
      <w:bookmarkEnd w:id="0"/>
      <w:r w:rsidR="00C01B92" w:rsidRPr="00C01B92">
        <w:rPr>
          <w:rFonts w:ascii="Comic Sans MS" w:hAnsi="Comic Sans MS" w:cs="Times New Roman"/>
          <w:b/>
          <w:sz w:val="32"/>
          <w:szCs w:val="32"/>
        </w:rPr>
        <w:t>. marca</w:t>
      </w:r>
      <w:r w:rsidR="00C01B92">
        <w:rPr>
          <w:rFonts w:ascii="Comic Sans MS" w:hAnsi="Comic Sans MS" w:cs="Times New Roman"/>
          <w:sz w:val="32"/>
          <w:szCs w:val="32"/>
        </w:rPr>
        <w:t>.</w:t>
      </w:r>
    </w:p>
    <w:p w:rsidR="008E5D16" w:rsidRPr="00FA6C30" w:rsidRDefault="008E5D16" w:rsidP="00DB207A">
      <w:pPr>
        <w:jc w:val="both"/>
        <w:rPr>
          <w:rFonts w:ascii="Comic Sans MS" w:hAnsi="Comic Sans MS" w:cs="Times New Roman"/>
          <w:sz w:val="26"/>
          <w:szCs w:val="26"/>
        </w:rPr>
      </w:pPr>
    </w:p>
    <w:sectPr w:rsidR="008E5D16" w:rsidRPr="00FA6C30" w:rsidSect="009B5FE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AC9" w:rsidRDefault="00667AC9" w:rsidP="00455E07">
      <w:pPr>
        <w:spacing w:after="0" w:line="240" w:lineRule="auto"/>
      </w:pPr>
      <w:r>
        <w:separator/>
      </w:r>
    </w:p>
  </w:endnote>
  <w:endnote w:type="continuationSeparator" w:id="0">
    <w:p w:rsidR="00667AC9" w:rsidRDefault="00667AC9" w:rsidP="00455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EF" w:usb1="C0007841"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7" w:rsidRDefault="00455E0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982492"/>
      <w:docPartObj>
        <w:docPartGallery w:val="Page Numbers (Bottom of Page)"/>
        <w:docPartUnique/>
      </w:docPartObj>
    </w:sdtPr>
    <w:sdtEndPr/>
    <w:sdtContent>
      <w:p w:rsidR="00455E07" w:rsidRDefault="00455E07">
        <w:pPr>
          <w:pStyle w:val="Pta"/>
          <w:jc w:val="center"/>
        </w:pPr>
        <w:r>
          <w:fldChar w:fldCharType="begin"/>
        </w:r>
        <w:r>
          <w:instrText>PAGE   \* MERGEFORMAT</w:instrText>
        </w:r>
        <w:r>
          <w:fldChar w:fldCharType="separate"/>
        </w:r>
        <w:r w:rsidR="00292D5F">
          <w:rPr>
            <w:noProof/>
          </w:rPr>
          <w:t>4</w:t>
        </w:r>
        <w:r>
          <w:fldChar w:fldCharType="end"/>
        </w:r>
      </w:p>
    </w:sdtContent>
  </w:sdt>
  <w:p w:rsidR="00455E07" w:rsidRDefault="00455E07">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7" w:rsidRDefault="00455E0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AC9" w:rsidRDefault="00667AC9" w:rsidP="00455E07">
      <w:pPr>
        <w:spacing w:after="0" w:line="240" w:lineRule="auto"/>
      </w:pPr>
      <w:r>
        <w:separator/>
      </w:r>
    </w:p>
  </w:footnote>
  <w:footnote w:type="continuationSeparator" w:id="0">
    <w:p w:rsidR="00667AC9" w:rsidRDefault="00667AC9" w:rsidP="00455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7" w:rsidRDefault="00455E0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7" w:rsidRDefault="00455E07">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07" w:rsidRDefault="00455E07">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D16"/>
    <w:rsid w:val="00030501"/>
    <w:rsid w:val="001A4984"/>
    <w:rsid w:val="00222905"/>
    <w:rsid w:val="00292D5F"/>
    <w:rsid w:val="002C03E7"/>
    <w:rsid w:val="002C18A4"/>
    <w:rsid w:val="002D711F"/>
    <w:rsid w:val="002F1BD1"/>
    <w:rsid w:val="0031476D"/>
    <w:rsid w:val="003306DE"/>
    <w:rsid w:val="00375756"/>
    <w:rsid w:val="003B09AF"/>
    <w:rsid w:val="004366D6"/>
    <w:rsid w:val="004528B3"/>
    <w:rsid w:val="00455E07"/>
    <w:rsid w:val="004951F9"/>
    <w:rsid w:val="004D1524"/>
    <w:rsid w:val="005A7F9B"/>
    <w:rsid w:val="00667AC9"/>
    <w:rsid w:val="00684796"/>
    <w:rsid w:val="006A11BA"/>
    <w:rsid w:val="006A64DF"/>
    <w:rsid w:val="00723576"/>
    <w:rsid w:val="007417B9"/>
    <w:rsid w:val="0077271F"/>
    <w:rsid w:val="008027CA"/>
    <w:rsid w:val="008E5D16"/>
    <w:rsid w:val="00911BC3"/>
    <w:rsid w:val="009721D4"/>
    <w:rsid w:val="009B5FE9"/>
    <w:rsid w:val="009D19A3"/>
    <w:rsid w:val="00A0583F"/>
    <w:rsid w:val="00A47D66"/>
    <w:rsid w:val="00B4137F"/>
    <w:rsid w:val="00B6331D"/>
    <w:rsid w:val="00BA015E"/>
    <w:rsid w:val="00BF1285"/>
    <w:rsid w:val="00C01B92"/>
    <w:rsid w:val="00CC4A1F"/>
    <w:rsid w:val="00DB207A"/>
    <w:rsid w:val="00E211A7"/>
    <w:rsid w:val="00E421A9"/>
    <w:rsid w:val="00E7059A"/>
    <w:rsid w:val="00E841F1"/>
    <w:rsid w:val="00E92BBF"/>
    <w:rsid w:val="00FA6C30"/>
    <w:rsid w:val="00FB5FE5"/>
    <w:rsid w:val="00FD07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DB207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rsid w:val="00DB207A"/>
  </w:style>
  <w:style w:type="character" w:styleId="Hypertextovprepojenie">
    <w:name w:val="Hyperlink"/>
    <w:basedOn w:val="Predvolenpsmoodseku"/>
    <w:uiPriority w:val="99"/>
    <w:semiHidden/>
    <w:unhideWhenUsed/>
    <w:rsid w:val="009721D4"/>
    <w:rPr>
      <w:color w:val="0000FF"/>
      <w:u w:val="single"/>
    </w:rPr>
  </w:style>
  <w:style w:type="paragraph" w:styleId="Hlavika">
    <w:name w:val="header"/>
    <w:basedOn w:val="Normlny"/>
    <w:link w:val="HlavikaChar"/>
    <w:uiPriority w:val="99"/>
    <w:unhideWhenUsed/>
    <w:rsid w:val="00455E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55E07"/>
  </w:style>
  <w:style w:type="paragraph" w:styleId="Pta">
    <w:name w:val="footer"/>
    <w:basedOn w:val="Normlny"/>
    <w:link w:val="PtaChar"/>
    <w:uiPriority w:val="99"/>
    <w:unhideWhenUsed/>
    <w:rsid w:val="00455E07"/>
    <w:pPr>
      <w:tabs>
        <w:tab w:val="center" w:pos="4536"/>
        <w:tab w:val="right" w:pos="9072"/>
      </w:tabs>
      <w:spacing w:after="0" w:line="240" w:lineRule="auto"/>
    </w:pPr>
  </w:style>
  <w:style w:type="character" w:customStyle="1" w:styleId="PtaChar">
    <w:name w:val="Päta Char"/>
    <w:basedOn w:val="Predvolenpsmoodseku"/>
    <w:link w:val="Pta"/>
    <w:uiPriority w:val="99"/>
    <w:rsid w:val="00455E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DB207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rsid w:val="00DB207A"/>
  </w:style>
  <w:style w:type="character" w:styleId="Hypertextovprepojenie">
    <w:name w:val="Hyperlink"/>
    <w:basedOn w:val="Predvolenpsmoodseku"/>
    <w:uiPriority w:val="99"/>
    <w:semiHidden/>
    <w:unhideWhenUsed/>
    <w:rsid w:val="009721D4"/>
    <w:rPr>
      <w:color w:val="0000FF"/>
      <w:u w:val="single"/>
    </w:rPr>
  </w:style>
  <w:style w:type="paragraph" w:styleId="Hlavika">
    <w:name w:val="header"/>
    <w:basedOn w:val="Normlny"/>
    <w:link w:val="HlavikaChar"/>
    <w:uiPriority w:val="99"/>
    <w:unhideWhenUsed/>
    <w:rsid w:val="00455E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55E07"/>
  </w:style>
  <w:style w:type="paragraph" w:styleId="Pta">
    <w:name w:val="footer"/>
    <w:basedOn w:val="Normlny"/>
    <w:link w:val="PtaChar"/>
    <w:uiPriority w:val="99"/>
    <w:unhideWhenUsed/>
    <w:rsid w:val="00455E07"/>
    <w:pPr>
      <w:tabs>
        <w:tab w:val="center" w:pos="4536"/>
        <w:tab w:val="right" w:pos="9072"/>
      </w:tabs>
      <w:spacing w:after="0" w:line="240" w:lineRule="auto"/>
    </w:pPr>
  </w:style>
  <w:style w:type="character" w:customStyle="1" w:styleId="PtaChar">
    <w:name w:val="Päta Char"/>
    <w:basedOn w:val="Predvolenpsmoodseku"/>
    <w:link w:val="Pta"/>
    <w:uiPriority w:val="99"/>
    <w:rsid w:val="00455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61697">
      <w:bodyDiv w:val="1"/>
      <w:marLeft w:val="0"/>
      <w:marRight w:val="0"/>
      <w:marTop w:val="0"/>
      <w:marBottom w:val="0"/>
      <w:divBdr>
        <w:top w:val="none" w:sz="0" w:space="0" w:color="auto"/>
        <w:left w:val="none" w:sz="0" w:space="0" w:color="auto"/>
        <w:bottom w:val="none" w:sz="0" w:space="0" w:color="auto"/>
        <w:right w:val="none" w:sz="0" w:space="0" w:color="auto"/>
      </w:divBdr>
      <w:divsChild>
        <w:div w:id="1284851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27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4</Pages>
  <Words>1026</Words>
  <Characters>5852</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veronika</cp:lastModifiedBy>
  <cp:revision>20</cp:revision>
  <cp:lastPrinted>2022-02-06T06:54:00Z</cp:lastPrinted>
  <dcterms:created xsi:type="dcterms:W3CDTF">2022-02-04T09:27:00Z</dcterms:created>
  <dcterms:modified xsi:type="dcterms:W3CDTF">2026-01-31T10:34:00Z</dcterms:modified>
</cp:coreProperties>
</file>