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207" w:rsidRPr="00B26F8F" w:rsidRDefault="00F45207" w:rsidP="00F45207">
      <w:pPr>
        <w:jc w:val="center"/>
        <w:rPr>
          <w:rFonts w:ascii="Times New Roman" w:hAnsi="Times New Roman" w:cs="Times New Roman"/>
          <w:b/>
          <w:sz w:val="26"/>
          <w:szCs w:val="26"/>
          <w:u w:val="single"/>
        </w:rPr>
      </w:pPr>
      <w:r w:rsidRPr="00B26F8F">
        <w:rPr>
          <w:rFonts w:ascii="Times New Roman" w:hAnsi="Times New Roman" w:cs="Times New Roman"/>
          <w:b/>
          <w:sz w:val="26"/>
          <w:szCs w:val="26"/>
          <w:u w:val="single"/>
        </w:rPr>
        <w:t xml:space="preserve">PRÍPRAVA DIEŤAŤA NA SLÁVNOSŤ PRVÉHO SVÄTÉHO PRIJÍMANIA </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 xml:space="preserve">Milí rodičia, milé </w:t>
      </w:r>
      <w:proofErr w:type="spellStart"/>
      <w:r w:rsidRPr="00B26F8F">
        <w:rPr>
          <w:rFonts w:ascii="Times New Roman" w:hAnsi="Times New Roman" w:cs="Times New Roman"/>
          <w:sz w:val="26"/>
          <w:szCs w:val="26"/>
        </w:rPr>
        <w:t>prvoprijímajúce</w:t>
      </w:r>
      <w:proofErr w:type="spellEnd"/>
      <w:r w:rsidRPr="00B26F8F">
        <w:rPr>
          <w:rFonts w:ascii="Times New Roman" w:hAnsi="Times New Roman" w:cs="Times New Roman"/>
          <w:sz w:val="26"/>
          <w:szCs w:val="26"/>
        </w:rPr>
        <w:t xml:space="preserve"> dieťa!</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Prvé sväte prijímanie je slávnosť, kedy pokrstený človek prvýkrát príjme TELO KRISTOVO, CHLIEB VEČNÉHO ŽIVOTA. Na toto sväté prijímanie sa treba dobre pripraviť. V súvislosti s tým prebieha vzdialená, blízka a bezprostredná príprava.</w:t>
      </w:r>
    </w:p>
    <w:p w:rsidR="00F45207" w:rsidRPr="00B26F8F" w:rsidRDefault="00CA2DB1" w:rsidP="00F45207">
      <w:pPr>
        <w:ind w:firstLine="708"/>
        <w:jc w:val="both"/>
        <w:rPr>
          <w:rFonts w:ascii="Times New Roman" w:hAnsi="Times New Roman" w:cs="Times New Roman"/>
          <w:b/>
          <w:sz w:val="26"/>
          <w:szCs w:val="26"/>
        </w:rPr>
      </w:pPr>
      <w:r>
        <w:rPr>
          <w:rFonts w:ascii="Times New Roman" w:hAnsi="Times New Roman" w:cs="Times New Roman"/>
          <w:b/>
          <w:sz w:val="26"/>
          <w:szCs w:val="26"/>
        </w:rPr>
        <w:t>Bezprostredná príprava (máj 2027</w:t>
      </w:r>
      <w:r w:rsidR="00F45207" w:rsidRPr="00B26F8F">
        <w:rPr>
          <w:rFonts w:ascii="Times New Roman" w:hAnsi="Times New Roman" w:cs="Times New Roman"/>
          <w:b/>
          <w:sz w:val="26"/>
          <w:szCs w:val="26"/>
        </w:rPr>
        <w:t xml:space="preserve">) </w:t>
      </w:r>
    </w:p>
    <w:p w:rsidR="00F45207" w:rsidRPr="00B26F8F" w:rsidRDefault="00F45207" w:rsidP="00F45207">
      <w:pPr>
        <w:ind w:firstLine="708"/>
        <w:jc w:val="both"/>
        <w:rPr>
          <w:rFonts w:ascii="Times New Roman" w:hAnsi="Times New Roman" w:cs="Times New Roman"/>
          <w:sz w:val="26"/>
          <w:szCs w:val="26"/>
        </w:rPr>
      </w:pPr>
      <w:r w:rsidRPr="007A47BE">
        <w:rPr>
          <w:rFonts w:ascii="Times New Roman" w:hAnsi="Times New Roman" w:cs="Times New Roman"/>
          <w:sz w:val="26"/>
          <w:szCs w:val="26"/>
        </w:rPr>
        <w:t xml:space="preserve">Neexistuje nič horšie, ako zomrieť vo svojich hriechoch. V Biblii, v Evanjeliu podľa sv. Jána sa </w:t>
      </w:r>
      <w:r w:rsidR="00E64273" w:rsidRPr="007A47BE">
        <w:rPr>
          <w:rFonts w:ascii="Times New Roman" w:hAnsi="Times New Roman" w:cs="Times New Roman"/>
          <w:sz w:val="26"/>
          <w:szCs w:val="26"/>
        </w:rPr>
        <w:t xml:space="preserve">však </w:t>
      </w:r>
      <w:r w:rsidRPr="007A47BE">
        <w:rPr>
          <w:rFonts w:ascii="Times New Roman" w:hAnsi="Times New Roman" w:cs="Times New Roman"/>
          <w:sz w:val="26"/>
          <w:szCs w:val="26"/>
        </w:rPr>
        <w:t xml:space="preserve">píše: </w:t>
      </w:r>
      <w:r w:rsidRPr="00B26F8F">
        <w:rPr>
          <w:rFonts w:ascii="Times New Roman" w:hAnsi="Times New Roman" w:cs="Times New Roman"/>
          <w:i/>
          <w:sz w:val="26"/>
          <w:szCs w:val="26"/>
        </w:rPr>
        <w:t xml:space="preserve">„Veď Boh tak miloval svet, že dal svojho jednorodeného Syna, aby nezahynul nik, kto v neho verí, ale aby mal večný život.“ </w:t>
      </w:r>
      <w:r w:rsidR="00E25530" w:rsidRPr="007A47BE">
        <w:rPr>
          <w:rFonts w:ascii="Times New Roman" w:hAnsi="Times New Roman" w:cs="Times New Roman"/>
          <w:sz w:val="26"/>
          <w:szCs w:val="26"/>
        </w:rPr>
        <w:t>Pán Ježiš povedal aj toto:</w:t>
      </w:r>
      <w:r w:rsidR="00E25530" w:rsidRPr="00B26F8F">
        <w:rPr>
          <w:rFonts w:ascii="Times New Roman" w:hAnsi="Times New Roman" w:cs="Times New Roman"/>
          <w:i/>
          <w:sz w:val="26"/>
          <w:szCs w:val="26"/>
        </w:rPr>
        <w:t xml:space="preserve"> „Ja som chlieb života, kto mňa bude jesť, bude mať v sebe život.“ </w:t>
      </w:r>
      <w:r w:rsidRPr="007A47BE">
        <w:rPr>
          <w:rFonts w:ascii="Times New Roman" w:hAnsi="Times New Roman" w:cs="Times New Roman"/>
          <w:sz w:val="26"/>
          <w:szCs w:val="26"/>
        </w:rPr>
        <w:t xml:space="preserve">V kostole počas svätej omše môžeme </w:t>
      </w:r>
      <w:r w:rsidR="00792CF1" w:rsidRPr="007A47BE">
        <w:rPr>
          <w:rFonts w:ascii="Times New Roman" w:hAnsi="Times New Roman" w:cs="Times New Roman"/>
          <w:sz w:val="26"/>
          <w:szCs w:val="26"/>
        </w:rPr>
        <w:t>vidieť, ako kňaz berie do rúk Sviatosť Oltárnu a hovorí</w:t>
      </w:r>
      <w:r w:rsidRPr="007A47BE">
        <w:rPr>
          <w:rFonts w:ascii="Times New Roman" w:hAnsi="Times New Roman" w:cs="Times New Roman"/>
          <w:sz w:val="26"/>
          <w:szCs w:val="26"/>
        </w:rPr>
        <w:t>:</w:t>
      </w:r>
      <w:r w:rsidRPr="00B26F8F">
        <w:rPr>
          <w:rFonts w:ascii="Times New Roman" w:hAnsi="Times New Roman" w:cs="Times New Roman"/>
          <w:i/>
          <w:sz w:val="26"/>
          <w:szCs w:val="26"/>
        </w:rPr>
        <w:t xml:space="preserve"> „Hľa Baránok Boží, ktorý sníma hriechy sveta, blažení tí, čo sú pozvaní na hostinu Baránkovu.“</w:t>
      </w:r>
      <w:r w:rsidR="00792CF1" w:rsidRPr="00B26F8F">
        <w:rPr>
          <w:rFonts w:ascii="Times New Roman" w:hAnsi="Times New Roman" w:cs="Times New Roman"/>
          <w:sz w:val="26"/>
          <w:szCs w:val="26"/>
        </w:rPr>
        <w:t xml:space="preserve"> </w:t>
      </w:r>
      <w:r w:rsidR="00E64273" w:rsidRPr="00B26F8F">
        <w:rPr>
          <w:rFonts w:ascii="Times New Roman" w:hAnsi="Times New Roman" w:cs="Times New Roman"/>
          <w:sz w:val="26"/>
          <w:szCs w:val="26"/>
        </w:rPr>
        <w:t>Každý sme pozvaní. A</w:t>
      </w:r>
      <w:r w:rsidR="00792CF1" w:rsidRPr="00B26F8F">
        <w:rPr>
          <w:rFonts w:ascii="Times New Roman" w:hAnsi="Times New Roman" w:cs="Times New Roman"/>
          <w:sz w:val="26"/>
          <w:szCs w:val="26"/>
        </w:rPr>
        <w:t xml:space="preserve">by sme </w:t>
      </w:r>
      <w:r w:rsidR="00E64273" w:rsidRPr="00B26F8F">
        <w:rPr>
          <w:rFonts w:ascii="Times New Roman" w:hAnsi="Times New Roman" w:cs="Times New Roman"/>
          <w:sz w:val="26"/>
          <w:szCs w:val="26"/>
        </w:rPr>
        <w:t xml:space="preserve">však </w:t>
      </w:r>
      <w:r w:rsidR="00792CF1" w:rsidRPr="00B26F8F">
        <w:rPr>
          <w:rFonts w:ascii="Times New Roman" w:hAnsi="Times New Roman" w:cs="Times New Roman"/>
          <w:sz w:val="26"/>
          <w:szCs w:val="26"/>
        </w:rPr>
        <w:t>mali účasť na tejto hostine, potrebujeme mať čisté srdce.</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 xml:space="preserve">Bezprostredná príprava obsahuje </w:t>
      </w:r>
      <w:r w:rsidRPr="00B26F8F">
        <w:rPr>
          <w:rFonts w:ascii="Times New Roman" w:hAnsi="Times New Roman" w:cs="Times New Roman"/>
          <w:b/>
          <w:sz w:val="26"/>
          <w:szCs w:val="26"/>
        </w:rPr>
        <w:t>zmierenie sa s Pánom Bohom vo svätej spovedi</w:t>
      </w:r>
      <w:r w:rsidR="009C301E" w:rsidRPr="00B26F8F">
        <w:rPr>
          <w:rFonts w:ascii="Times New Roman" w:hAnsi="Times New Roman" w:cs="Times New Roman"/>
          <w:b/>
          <w:sz w:val="26"/>
          <w:szCs w:val="26"/>
        </w:rPr>
        <w:t xml:space="preserve"> krátko pred svätým prijímaním. </w:t>
      </w:r>
      <w:r w:rsidR="009C301E" w:rsidRPr="00B26F8F">
        <w:rPr>
          <w:rFonts w:ascii="Times New Roman" w:hAnsi="Times New Roman" w:cs="Times New Roman"/>
          <w:sz w:val="26"/>
          <w:szCs w:val="26"/>
        </w:rPr>
        <w:t>(Ak je slávnosť Prvého svätého prijímania v </w:t>
      </w:r>
      <w:r w:rsidR="00E64273" w:rsidRPr="00B26F8F">
        <w:rPr>
          <w:rFonts w:ascii="Times New Roman" w:hAnsi="Times New Roman" w:cs="Times New Roman"/>
          <w:sz w:val="26"/>
          <w:szCs w:val="26"/>
        </w:rPr>
        <w:t>nedeľu</w:t>
      </w:r>
      <w:r w:rsidR="009C301E" w:rsidRPr="00B26F8F">
        <w:rPr>
          <w:rFonts w:ascii="Times New Roman" w:hAnsi="Times New Roman" w:cs="Times New Roman"/>
          <w:sz w:val="26"/>
          <w:szCs w:val="26"/>
        </w:rPr>
        <w:t xml:space="preserve">, tak </w:t>
      </w:r>
      <w:r w:rsidR="00E64273" w:rsidRPr="00B26F8F">
        <w:rPr>
          <w:rFonts w:ascii="Times New Roman" w:hAnsi="Times New Roman" w:cs="Times New Roman"/>
          <w:sz w:val="26"/>
          <w:szCs w:val="26"/>
        </w:rPr>
        <w:t xml:space="preserve">svätá </w:t>
      </w:r>
      <w:r w:rsidR="009C301E" w:rsidRPr="00B26F8F">
        <w:rPr>
          <w:rFonts w:ascii="Times New Roman" w:hAnsi="Times New Roman" w:cs="Times New Roman"/>
          <w:sz w:val="26"/>
          <w:szCs w:val="26"/>
        </w:rPr>
        <w:t>spoveď bude v</w:t>
      </w:r>
      <w:r w:rsidR="00E64273" w:rsidRPr="00B26F8F">
        <w:rPr>
          <w:rFonts w:ascii="Times New Roman" w:hAnsi="Times New Roman" w:cs="Times New Roman"/>
          <w:sz w:val="26"/>
          <w:szCs w:val="26"/>
        </w:rPr>
        <w:t> sobotu.</w:t>
      </w:r>
      <w:r w:rsidR="009C301E" w:rsidRPr="00B26F8F">
        <w:rPr>
          <w:rFonts w:ascii="Times New Roman" w:hAnsi="Times New Roman" w:cs="Times New Roman"/>
          <w:sz w:val="26"/>
          <w:szCs w:val="26"/>
        </w:rPr>
        <w:t>)</w:t>
      </w:r>
      <w:r w:rsidRPr="00B26F8F">
        <w:rPr>
          <w:rFonts w:ascii="Times New Roman" w:hAnsi="Times New Roman" w:cs="Times New Roman"/>
          <w:b/>
          <w:sz w:val="26"/>
          <w:szCs w:val="26"/>
        </w:rPr>
        <w:t xml:space="preserve"> </w:t>
      </w:r>
      <w:r w:rsidRPr="00B26F8F">
        <w:rPr>
          <w:rFonts w:ascii="Times New Roman" w:hAnsi="Times New Roman" w:cs="Times New Roman"/>
          <w:sz w:val="26"/>
          <w:szCs w:val="26"/>
        </w:rPr>
        <w:t xml:space="preserve">Ľútosťou nad hriechmi, ich vyznaním, kňazským rozhrešením a vykonaním pokánia získame čisté srdce, tzv. stav posväcujúcej milosti. Už teraz je však užitočné a potrebné vedieť prejaviť ľútosť nad zlými myšlienkami, slovami, skutkami, či zanedbávaním dobrého. Vo svätej omši sa to odohráva na jej začiatku, kedy nás kňaz priam pozýva či vyzýva k tomu. </w:t>
      </w:r>
      <w:r w:rsidR="00452134" w:rsidRPr="00B26F8F">
        <w:rPr>
          <w:rFonts w:ascii="Times New Roman" w:hAnsi="Times New Roman" w:cs="Times New Roman"/>
          <w:sz w:val="26"/>
          <w:szCs w:val="26"/>
        </w:rPr>
        <w:t xml:space="preserve">Ide o tzv. úkon kajúcnosti: </w:t>
      </w:r>
      <w:r w:rsidRPr="00B26F8F">
        <w:rPr>
          <w:rFonts w:ascii="Times New Roman" w:hAnsi="Times New Roman" w:cs="Times New Roman"/>
          <w:i/>
          <w:sz w:val="26"/>
          <w:szCs w:val="26"/>
        </w:rPr>
        <w:t xml:space="preserve">„Vyznávam všemohúcemu Bohu i vám bratia a sestry, že som veľa zhrešil...“ </w:t>
      </w:r>
      <w:r w:rsidRPr="00B26F8F">
        <w:rPr>
          <w:rFonts w:ascii="Times New Roman" w:hAnsi="Times New Roman" w:cs="Times New Roman"/>
          <w:sz w:val="26"/>
          <w:szCs w:val="26"/>
        </w:rPr>
        <w:t>alebo</w:t>
      </w:r>
      <w:r w:rsidR="00452134" w:rsidRPr="00B26F8F">
        <w:rPr>
          <w:rFonts w:ascii="Times New Roman" w:hAnsi="Times New Roman" w:cs="Times New Roman"/>
          <w:i/>
          <w:sz w:val="26"/>
          <w:szCs w:val="26"/>
        </w:rPr>
        <w:t xml:space="preserve"> „</w:t>
      </w:r>
      <w:r w:rsidRPr="00B26F8F">
        <w:rPr>
          <w:rFonts w:ascii="Times New Roman" w:hAnsi="Times New Roman" w:cs="Times New Roman"/>
          <w:i/>
          <w:sz w:val="26"/>
          <w:szCs w:val="26"/>
        </w:rPr>
        <w:t xml:space="preserve"> Zmiluj sa nad nami Pane, lebo sm</w:t>
      </w:r>
      <w:r w:rsidR="00452134" w:rsidRPr="00B26F8F">
        <w:rPr>
          <w:rFonts w:ascii="Times New Roman" w:hAnsi="Times New Roman" w:cs="Times New Roman"/>
          <w:i/>
          <w:sz w:val="26"/>
          <w:szCs w:val="26"/>
        </w:rPr>
        <w:t>e sa prehrešili. Ukáž nám Pane svoje milosrdenstvo...</w:t>
      </w:r>
      <w:r w:rsidRPr="00B26F8F">
        <w:rPr>
          <w:rFonts w:ascii="Times New Roman" w:hAnsi="Times New Roman" w:cs="Times New Roman"/>
          <w:i/>
          <w:sz w:val="26"/>
          <w:szCs w:val="26"/>
        </w:rPr>
        <w:t xml:space="preserve">“) </w:t>
      </w:r>
      <w:r w:rsidRPr="00B26F8F">
        <w:rPr>
          <w:rFonts w:ascii="Times New Roman" w:hAnsi="Times New Roman" w:cs="Times New Roman"/>
          <w:sz w:val="26"/>
          <w:szCs w:val="26"/>
        </w:rPr>
        <w:t xml:space="preserve">Hneď, ako Pán Ježiš začal ohlasovať príchod Nebeského kráľovstva, vyzýval na pokánie. Robiť pokánie znamená prejaviť ľútosť nad svojimi hriechmi. (Nebeské kráľovstvo príde do života toho, kto vie prejaviť ľútosť nad zlými skutkami). Kto si myslí, že je bez viny, bez hriechu, klame sám seba! Kto žije v hriechu a nezbaví sa ho, pohŕda nebom. </w:t>
      </w:r>
      <w:r w:rsidRPr="00B26F8F">
        <w:rPr>
          <w:rFonts w:ascii="Times New Roman" w:hAnsi="Times New Roman" w:cs="Times New Roman"/>
          <w:b/>
          <w:sz w:val="26"/>
          <w:szCs w:val="26"/>
        </w:rPr>
        <w:t>Účasť na svätej omši</w:t>
      </w:r>
      <w:r w:rsidRPr="00B26F8F">
        <w:rPr>
          <w:rFonts w:ascii="Times New Roman" w:hAnsi="Times New Roman" w:cs="Times New Roman"/>
          <w:sz w:val="26"/>
          <w:szCs w:val="26"/>
        </w:rPr>
        <w:t xml:space="preserve"> – Sväté prijímanie sa dáva pri svätej omši. Svätá omša je sprítomnením Ježišovej obety. Účasťou na svätej omši získavame tú tzv. Božiu milosť, ktorú potrebujeme k svojmu spaseniu. Počas svätej omši verejne vyznávame svoju vieru, zriekame sa zlého, rozhodujeme sa žiť ako dieťa svetla (Ježiš je Svetlo), chceme kráčať životom s Kristom, ktorého milujeme a potrebujeme. Bezprostredná príprava sa môže uskutočniť len vďaka blízkej príprave. Veľmi dôležité je pochopiť, že svätá spoveď a sväté prijímanie sú dobrá, ktorými si pomáhame na ceste k večnému životu, rovnako, ako umývaním sa a jedením jedla si pomáhame k životu tu na zemi. Boli chvíle, kedy sme jesť a umývať sa odmietali. Teraz veríme, že bez jedla a umývania ochorieme a zomrieme. Aj spovedanie sa z hriechov a chodenie na sväté prijímanie potrebuje našu </w:t>
      </w:r>
      <w:r w:rsidRPr="00B26F8F">
        <w:rPr>
          <w:rFonts w:ascii="Times New Roman" w:hAnsi="Times New Roman" w:cs="Times New Roman"/>
          <w:b/>
          <w:sz w:val="26"/>
          <w:szCs w:val="26"/>
        </w:rPr>
        <w:t>vieru</w:t>
      </w:r>
      <w:r w:rsidRPr="00B26F8F">
        <w:rPr>
          <w:rFonts w:ascii="Times New Roman" w:hAnsi="Times New Roman" w:cs="Times New Roman"/>
          <w:sz w:val="26"/>
          <w:szCs w:val="26"/>
        </w:rPr>
        <w:t xml:space="preserve">. V týždni, keď bude slávnosť Prvého svätého prijímania bude prebiehať </w:t>
      </w:r>
      <w:r w:rsidR="00452134" w:rsidRPr="00B26F8F">
        <w:rPr>
          <w:rFonts w:ascii="Times New Roman" w:hAnsi="Times New Roman" w:cs="Times New Roman"/>
          <w:sz w:val="26"/>
          <w:szCs w:val="26"/>
        </w:rPr>
        <w:t>nácvik, d</w:t>
      </w:r>
      <w:r w:rsidRPr="00B26F8F">
        <w:rPr>
          <w:rFonts w:ascii="Times New Roman" w:hAnsi="Times New Roman" w:cs="Times New Roman"/>
          <w:sz w:val="26"/>
          <w:szCs w:val="26"/>
        </w:rPr>
        <w:t>eň pre</w:t>
      </w:r>
      <w:r w:rsidR="00452134" w:rsidRPr="00B26F8F">
        <w:rPr>
          <w:rFonts w:ascii="Times New Roman" w:hAnsi="Times New Roman" w:cs="Times New Roman"/>
          <w:sz w:val="26"/>
          <w:szCs w:val="26"/>
        </w:rPr>
        <w:t>d slávnosťou prvá svätá spoveď, p</w:t>
      </w:r>
      <w:r w:rsidRPr="00B26F8F">
        <w:rPr>
          <w:rFonts w:ascii="Times New Roman" w:hAnsi="Times New Roman" w:cs="Times New Roman"/>
          <w:sz w:val="26"/>
          <w:szCs w:val="26"/>
        </w:rPr>
        <w:t xml:space="preserve">očas slávnosti </w:t>
      </w:r>
      <w:r w:rsidR="007A47BE">
        <w:rPr>
          <w:rFonts w:ascii="Times New Roman" w:hAnsi="Times New Roman" w:cs="Times New Roman"/>
          <w:sz w:val="26"/>
          <w:szCs w:val="26"/>
        </w:rPr>
        <w:t xml:space="preserve">zasa </w:t>
      </w:r>
      <w:r w:rsidRPr="00B26F8F">
        <w:rPr>
          <w:rFonts w:ascii="Times New Roman" w:hAnsi="Times New Roman" w:cs="Times New Roman"/>
          <w:sz w:val="26"/>
          <w:szCs w:val="26"/>
        </w:rPr>
        <w:t>obnovenie krstných sľubov a prijatie Kristovho tela.</w:t>
      </w:r>
    </w:p>
    <w:p w:rsidR="00F45207" w:rsidRPr="00B26F8F" w:rsidRDefault="00F45207" w:rsidP="00F45207">
      <w:pPr>
        <w:jc w:val="both"/>
        <w:rPr>
          <w:rFonts w:ascii="Times New Roman" w:hAnsi="Times New Roman" w:cs="Times New Roman"/>
          <w:sz w:val="26"/>
          <w:szCs w:val="26"/>
        </w:rPr>
      </w:pPr>
    </w:p>
    <w:p w:rsidR="00E64273" w:rsidRPr="00B26F8F" w:rsidRDefault="00E64273" w:rsidP="00B26F8F">
      <w:pPr>
        <w:jc w:val="both"/>
        <w:rPr>
          <w:rFonts w:ascii="Times New Roman" w:hAnsi="Times New Roman" w:cs="Times New Roman"/>
          <w:b/>
          <w:sz w:val="26"/>
          <w:szCs w:val="26"/>
        </w:rPr>
      </w:pP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b/>
          <w:sz w:val="26"/>
          <w:szCs w:val="26"/>
        </w:rPr>
        <w:lastRenderedPageBreak/>
        <w:t xml:space="preserve">Blízka príprava (posledné 2-3 roky) </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Náboženská výchova v základnej škole (1., 2. a 3. ročník), účasť na svätej omši nedele a prikázané sviatky, každodenná modlitba, úkony a prejavy lásky k Pánu Bohu a k blížnemu dennodenne v rodine, v škole, na u</w:t>
      </w:r>
      <w:r w:rsidR="00343301">
        <w:rPr>
          <w:rFonts w:ascii="Times New Roman" w:hAnsi="Times New Roman" w:cs="Times New Roman"/>
          <w:sz w:val="26"/>
          <w:szCs w:val="26"/>
        </w:rPr>
        <w:t>lici, na ihrisku, v obchode, inde</w:t>
      </w:r>
      <w:r w:rsidRPr="00B26F8F">
        <w:rPr>
          <w:rFonts w:ascii="Times New Roman" w:hAnsi="Times New Roman" w:cs="Times New Roman"/>
          <w:sz w:val="26"/>
          <w:szCs w:val="26"/>
        </w:rPr>
        <w:t>..., spoznávanie Desatora Božích prikázaní a jeho zachovávanie, pravidelné stretnutia v kostole.</w:t>
      </w:r>
    </w:p>
    <w:p w:rsidR="00E25530" w:rsidRPr="00B26F8F" w:rsidRDefault="00F45207" w:rsidP="00E64273">
      <w:pPr>
        <w:ind w:firstLine="708"/>
        <w:jc w:val="both"/>
        <w:rPr>
          <w:rFonts w:ascii="Times New Roman" w:hAnsi="Times New Roman" w:cs="Times New Roman"/>
          <w:sz w:val="26"/>
          <w:szCs w:val="26"/>
        </w:rPr>
      </w:pPr>
      <w:r w:rsidRPr="00B26F8F">
        <w:rPr>
          <w:rFonts w:ascii="Times New Roman" w:hAnsi="Times New Roman" w:cs="Times New Roman"/>
          <w:sz w:val="26"/>
          <w:szCs w:val="26"/>
        </w:rPr>
        <w:t>Blízku prípravu možno uskutočniť iba vďaka vzdialenej príprave.</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b/>
          <w:sz w:val="26"/>
          <w:szCs w:val="26"/>
        </w:rPr>
        <w:t xml:space="preserve">Vzdialená príprava (od krstu) – tu </w:t>
      </w:r>
      <w:r w:rsidR="00E25530" w:rsidRPr="00B26F8F">
        <w:rPr>
          <w:rFonts w:ascii="Times New Roman" w:hAnsi="Times New Roman" w:cs="Times New Roman"/>
          <w:b/>
          <w:sz w:val="26"/>
          <w:szCs w:val="26"/>
        </w:rPr>
        <w:t>zohrávajú veľmi dôležitú úlohu</w:t>
      </w:r>
      <w:r w:rsidRPr="00B26F8F">
        <w:rPr>
          <w:rFonts w:ascii="Times New Roman" w:hAnsi="Times New Roman" w:cs="Times New Roman"/>
          <w:b/>
          <w:sz w:val="26"/>
          <w:szCs w:val="26"/>
        </w:rPr>
        <w:t xml:space="preserve"> rodičia</w:t>
      </w:r>
      <w:r w:rsidR="00E25530" w:rsidRPr="00B26F8F">
        <w:rPr>
          <w:rFonts w:ascii="Times New Roman" w:hAnsi="Times New Roman" w:cs="Times New Roman"/>
          <w:b/>
          <w:sz w:val="26"/>
          <w:szCs w:val="26"/>
        </w:rPr>
        <w:t>, krstní rodičia a starí rodičia</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Prostredníctvom rodičov, krstných rodičov a starých rodičov od malička</w:t>
      </w:r>
      <w:r w:rsidR="00E25530" w:rsidRPr="00B26F8F">
        <w:rPr>
          <w:rFonts w:ascii="Times New Roman" w:hAnsi="Times New Roman" w:cs="Times New Roman"/>
          <w:sz w:val="26"/>
          <w:szCs w:val="26"/>
        </w:rPr>
        <w:t>:</w:t>
      </w:r>
      <w:r w:rsidRPr="00B26F8F">
        <w:rPr>
          <w:rFonts w:ascii="Times New Roman" w:hAnsi="Times New Roman" w:cs="Times New Roman"/>
          <w:sz w:val="26"/>
          <w:szCs w:val="26"/>
        </w:rPr>
        <w:t xml:space="preserve"> prijímanie viery a jej prejavy v každodennom živote, účasť na svätej omši nedele a sviatky, modlitba (Modlitba je dýchaním duše. Ak človek nedýcha zomrie, už nie je človekom, ale mŕtvolou, ak sa kresťan - katolík nemodlí, nie je kresťanom - katolíkom), spoznávanie Desatora Božích prikázaní. Vďaka vzdialenej príprave sa môže uskutočniť blízka.</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 xml:space="preserve">!!! V každej jednej príprave sa objavuje účasť na svätých omšiach. A to preto, lebo sväté prijímanie je vecou svätej omše, vecou kostola, nie vecou školy. Dieťa môže ísť na sväté prijímanie nie preto, že navštevuje tretí ročník základnej školy, ale preto, že </w:t>
      </w:r>
      <w:r w:rsidRPr="002618AB">
        <w:rPr>
          <w:rFonts w:ascii="Times New Roman" w:hAnsi="Times New Roman" w:cs="Times New Roman"/>
          <w:b/>
          <w:sz w:val="26"/>
          <w:szCs w:val="26"/>
        </w:rPr>
        <w:t>vie chodiť do kostola</w:t>
      </w:r>
      <w:r w:rsidRPr="00B26F8F">
        <w:rPr>
          <w:rFonts w:ascii="Times New Roman" w:hAnsi="Times New Roman" w:cs="Times New Roman"/>
          <w:sz w:val="26"/>
          <w:szCs w:val="26"/>
        </w:rPr>
        <w:t>. !!!</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 xml:space="preserve">Je povinnosťou starostlivých rodičov zabezpečiť svojmu milovanému dieťaťu potravu (nie otravu). Potravou pre telo je chlieb, polievka, zemiaky, ryža, mäso, ovocie, zelenina, pizza, hranolčeky, koláče a ďalšie... Potravou pre ducha sú informácie, vedomosti... Potravou pre dušu je Božie slovo a Božie telo. Pán Ježiš povedal: </w:t>
      </w:r>
      <w:r w:rsidRPr="00B26F8F">
        <w:rPr>
          <w:rFonts w:ascii="Times New Roman" w:hAnsi="Times New Roman" w:cs="Times New Roman"/>
          <w:i/>
          <w:sz w:val="26"/>
          <w:szCs w:val="26"/>
        </w:rPr>
        <w:t>Nielen z chleba žije človek, ale z každého slova, čo vychádza z Božích úst.</w:t>
      </w:r>
      <w:r w:rsidRPr="00B26F8F">
        <w:rPr>
          <w:rFonts w:ascii="Times New Roman" w:hAnsi="Times New Roman" w:cs="Times New Roman"/>
          <w:sz w:val="26"/>
          <w:szCs w:val="26"/>
        </w:rPr>
        <w:t xml:space="preserve"> A tiež povedal: </w:t>
      </w:r>
      <w:r w:rsidRPr="00B26F8F">
        <w:rPr>
          <w:rFonts w:ascii="Times New Roman" w:hAnsi="Times New Roman" w:cs="Times New Roman"/>
          <w:i/>
          <w:sz w:val="26"/>
          <w:szCs w:val="26"/>
        </w:rPr>
        <w:t>Ja som živý chlieb. Kto mňa bude jesť, bude mať v sebe večný život.</w:t>
      </w:r>
      <w:r w:rsidRPr="00B26F8F">
        <w:rPr>
          <w:rFonts w:ascii="Times New Roman" w:hAnsi="Times New Roman" w:cs="Times New Roman"/>
          <w:sz w:val="26"/>
          <w:szCs w:val="26"/>
        </w:rPr>
        <w:t xml:space="preserve"> </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Svoje deti máme obohacovať, nie ochudobňovať. V slove o</w:t>
      </w:r>
      <w:r w:rsidRPr="00B26F8F">
        <w:rPr>
          <w:rFonts w:ascii="Times New Roman" w:hAnsi="Times New Roman" w:cs="Times New Roman"/>
          <w:b/>
          <w:sz w:val="26"/>
          <w:szCs w:val="26"/>
        </w:rPr>
        <w:t>boh</w:t>
      </w:r>
      <w:r w:rsidRPr="00B26F8F">
        <w:rPr>
          <w:rFonts w:ascii="Times New Roman" w:hAnsi="Times New Roman" w:cs="Times New Roman"/>
          <w:sz w:val="26"/>
          <w:szCs w:val="26"/>
        </w:rPr>
        <w:t xml:space="preserve">acovať je prítomné slovo BOH. On nie je výmysel, je skutočný, je živý, je väčší ako človek. Nie je neznámy ani neviditeľný. Boh sa stal človekom. Je to Ježiš Kristus, on je Boh. Dnes má človek problém uznať, že je tu ktosi väčší ako on sám. Boh je viac ako človek. Človek je Božím stvorením. Nie naopak. Nie človek vymyslel Boha, ale Boh človeka. Medzi Bohom a človekom existuje dohoda, zmluva. Boh sľubuje človeku večný život v radosti, šťastí a v pokoji, ak sa bude on držať jeho prikázaní. Dnes sa všetko podceňuje, berie na ľahkú váhu, zosmiešňuje. Nič sa neberie vážne. Nebrať niečo vážne, znamená podceňovať to, neveriť tomu, nepokladať to za dôležité. Boh berie veci vážne. Keď hovorí o zachovávaní zmluvy, nežartuje. Svoj sľub dodrží. Berme to vážne aj my. </w:t>
      </w:r>
    </w:p>
    <w:p w:rsidR="00F45207" w:rsidRPr="00B26F8F" w:rsidRDefault="00F45207" w:rsidP="00F45207">
      <w:pPr>
        <w:ind w:firstLine="708"/>
        <w:jc w:val="both"/>
        <w:rPr>
          <w:rFonts w:ascii="Times New Roman" w:hAnsi="Times New Roman" w:cs="Times New Roman"/>
          <w:sz w:val="26"/>
          <w:szCs w:val="26"/>
        </w:rPr>
      </w:pPr>
      <w:r w:rsidRPr="00B26F8F">
        <w:rPr>
          <w:rFonts w:ascii="Times New Roman" w:hAnsi="Times New Roman" w:cs="Times New Roman"/>
          <w:sz w:val="26"/>
          <w:szCs w:val="26"/>
        </w:rPr>
        <w:t xml:space="preserve">Milí rodičia, prvýkrát ste sprostredkovali dieťaťu Pána Boha, keď ste súhlasili s jeho počatím a narodením. Božia vôľa je, aby sme existovali, aby sme sa počali a narodili a aby sme nezomreli. Pán Ježiš povedal: </w:t>
      </w:r>
      <w:r w:rsidRPr="00B26F8F">
        <w:rPr>
          <w:rFonts w:ascii="Times New Roman" w:hAnsi="Times New Roman" w:cs="Times New Roman"/>
          <w:i/>
          <w:sz w:val="26"/>
          <w:szCs w:val="26"/>
        </w:rPr>
        <w:t>„Ja som vzkriesenie a život, kto verí vo mňa bude žiť aj keď zomrie. A nik nezomrie, kto žije a verí vo mňa.“</w:t>
      </w:r>
      <w:r w:rsidRPr="00B26F8F">
        <w:rPr>
          <w:rFonts w:ascii="Times New Roman" w:hAnsi="Times New Roman" w:cs="Times New Roman"/>
          <w:sz w:val="26"/>
          <w:szCs w:val="26"/>
        </w:rPr>
        <w:t xml:space="preserve"> Dieťa sa narodilo s dedičným hriechom. Ten bolo treba odstrániť. A tak ste ho dali pokrstiť. Aby mohlo byť pokrstené, museli ste byť rozhodnutí odovzdávať mu vieru v Boha. Spomínate si? Kňaz sa vás pýtal:</w:t>
      </w:r>
    </w:p>
    <w:p w:rsidR="00F45207" w:rsidRPr="00B26F8F" w:rsidRDefault="00F45207" w:rsidP="00F45207">
      <w:pPr>
        <w:jc w:val="both"/>
        <w:rPr>
          <w:rStyle w:val="Siln"/>
          <w:rFonts w:ascii="Times New Roman" w:hAnsi="Times New Roman" w:cs="Times New Roman"/>
          <w:i/>
          <w:sz w:val="26"/>
          <w:szCs w:val="26"/>
          <w:shd w:val="clear" w:color="auto" w:fill="FFFFFF"/>
        </w:rPr>
      </w:pPr>
      <w:r w:rsidRPr="00B26F8F">
        <w:rPr>
          <w:rStyle w:val="Siln"/>
          <w:rFonts w:ascii="Times New Roman" w:hAnsi="Times New Roman" w:cs="Times New Roman"/>
          <w:i/>
          <w:sz w:val="26"/>
          <w:szCs w:val="26"/>
          <w:shd w:val="clear" w:color="auto" w:fill="FFFFFF"/>
        </w:rPr>
        <w:lastRenderedPageBreak/>
        <w:t>„Milí rodičia, žiadate krst pre svoje dieťa. Tým beriete na seba povinnosť vychovávať ho vo viere, aby potom zachovávalo Božie prikázania a milovalo Pána Boha a svojho blížneho, ako nás o tom poučil Kristus. Ste si vedomí tejto povinnosti?“</w:t>
      </w:r>
    </w:p>
    <w:p w:rsidR="00F45207" w:rsidRPr="00B26F8F"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Kňaz mohol dieťa pokrstiť, len ak počul, že ste odpovedali „ÁNO“. ( = Sme si vedomí, že máme povinnosť vychovávať svoje dieťa vo viere.) Ste zodpovední za svoje dieťa. Za jeho výchovu. Tak ľudskú ako aj náboženskú. Za to, aby z Vášho dieťaťa vyrástol dobrý človek a veriaci kresťan katolík. Skutky, jeho skutky dokazujú ako na tom je a ako v živote dopadne.</w:t>
      </w:r>
    </w:p>
    <w:p w:rsidR="00F45207" w:rsidRPr="00B26F8F"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Pred časom som počul, ako ktosi položil otázku: Čoho sa najviac obávajú rodičia? Že ich dieťa nebude úspešné, že zlyhá, že zle skončí, že bude nešťastné, že bude zatratené. Aby sa tak nestalo, je potrebné robiť všetko, čo je v našich silách, všetko, čo môžeme, všetko, čo dieťaťu osoží, čo mu pomôže. Naše sily, schopnosti, náš rozum nestačia na to. Sú totiž veci, ktoré nás presahujú. Ale tak, ako existujú veci, ktoré nám život sťažujú, existujú v prvom rade tie, ktoré nám pomáhajú. Je to Boh, Ježiš Kristus, jeho Cirkev, je to viera a láska. Tak, ako horolezec potrebuje dobrého horského vodcu, ako cestovateľ skúseného sprievodcu, aj človek potrebuje Priateľa a Záchrancu. Ja som spoznal takého v Ježišovi Kristovi. Vďaka Božiemu slovu, ktoré som počúval a čítal, vďaka matke, ktorá ma naučila sa s ním rozprávať, prosiť ho, ďakovať mu, vďaka starej matke, ktorá ma naučila byť blízko pri ňom a verne mu slúžiť. Pozývam a vyzývam dnes všetkých vás, milí moji, drahí rodičia týchto detí, dajme si záležať na ich dobrej kresťanskej výchove. Naučme ich veriť a milovať. Veriť v jedného Boha, stvoriteľa sveta, ktorý je našim Nebeským Otcom, veriť v Ježiša Krista, ktorý je Božím Synom a našim Vykupiteľom a Spasiteľom, ktorý vstupuje do nášho života svojim slovom a svojim telom.</w:t>
      </w:r>
    </w:p>
    <w:p w:rsidR="00F45207" w:rsidRPr="00B26F8F" w:rsidRDefault="00F45207" w:rsidP="007732DF">
      <w:pPr>
        <w:ind w:firstLine="708"/>
        <w:jc w:val="both"/>
        <w:rPr>
          <w:rStyle w:val="Siln"/>
          <w:rFonts w:ascii="Times New Roman" w:hAnsi="Times New Roman" w:cs="Times New Roman"/>
          <w:sz w:val="26"/>
          <w:szCs w:val="26"/>
          <w:shd w:val="clear" w:color="auto" w:fill="FFFFFF"/>
        </w:rPr>
      </w:pPr>
      <w:r w:rsidRPr="00B26F8F">
        <w:rPr>
          <w:rStyle w:val="Siln"/>
          <w:rFonts w:ascii="Times New Roman" w:hAnsi="Times New Roman" w:cs="Times New Roman"/>
          <w:sz w:val="26"/>
          <w:szCs w:val="26"/>
          <w:shd w:val="clear" w:color="auto" w:fill="FFFFFF"/>
        </w:rPr>
        <w:t>Slávnosť prvého svätého prijímania nie je svetská udalosť.</w:t>
      </w:r>
    </w:p>
    <w:p w:rsidR="00F45207" w:rsidRPr="00B26F8F"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 xml:space="preserve">To, čo tu teraz riešime, resp. na čo sa pripravujeme, nie je len nejaký jeden deň prežitý slávnostne. Riešime vzťah. Vzťah nášho syna či dcéry s Bohom, s Ježišom Kristom. Bez kresťanskej viery a lásky to nevyriešime. Potrebujeme naučiť dieťa veriť v Pána Boha, dôverovať Pánu Bohu, spoliehať sa na Pána Boha. A milovať ho. </w:t>
      </w:r>
    </w:p>
    <w:p w:rsidR="00F45207"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Prvé sväté prijímanie nášho dieťaťa je jedinečná príležitosť ako upevniť a prehĺbiť našu kresťanskú vieru a kresťanskú lásku. Nebojte sa teda kráčať cestou viery a dôvery Božiemu slovu. Nebojte sa kráčať cestou lásky a obetavosti, tej cesty, ku ktorej nás pozýva Ježiš a jeho Cirkev, Katolícka cirkev. Len, ak sa budeme deň čo deň aj my snažiť žiť ako sa na kresťanov patrí, môžeme byť učiteľmi pre svoje deti. Dieťa neučme tie veci len naspamäť, ale tak, aby im aj porozumeli, aby to pochopili. To je veľmi dôležité! Kto chce, nájde spôsob ako to dosiahnuť, kto nechce, nájde dôvod, prečo to nerobiť.</w:t>
      </w:r>
    </w:p>
    <w:p w:rsidR="00B26F8F" w:rsidRDefault="00B26F8F" w:rsidP="00F45207">
      <w:pPr>
        <w:ind w:firstLine="708"/>
        <w:jc w:val="both"/>
        <w:rPr>
          <w:rStyle w:val="Siln"/>
          <w:rFonts w:ascii="Times New Roman" w:hAnsi="Times New Roman" w:cs="Times New Roman"/>
          <w:b w:val="0"/>
          <w:sz w:val="26"/>
          <w:szCs w:val="26"/>
          <w:shd w:val="clear" w:color="auto" w:fill="FFFFFF"/>
        </w:rPr>
      </w:pPr>
    </w:p>
    <w:p w:rsidR="00B26F8F" w:rsidRDefault="00B26F8F" w:rsidP="00F45207">
      <w:pPr>
        <w:ind w:firstLine="708"/>
        <w:jc w:val="both"/>
        <w:rPr>
          <w:rStyle w:val="Siln"/>
          <w:rFonts w:ascii="Times New Roman" w:hAnsi="Times New Roman" w:cs="Times New Roman"/>
          <w:b w:val="0"/>
          <w:sz w:val="26"/>
          <w:szCs w:val="26"/>
          <w:shd w:val="clear" w:color="auto" w:fill="FFFFFF"/>
        </w:rPr>
      </w:pPr>
    </w:p>
    <w:p w:rsidR="00B26F8F" w:rsidRDefault="00B26F8F" w:rsidP="00F45207">
      <w:pPr>
        <w:ind w:firstLine="708"/>
        <w:jc w:val="both"/>
        <w:rPr>
          <w:rStyle w:val="Siln"/>
          <w:rFonts w:ascii="Times New Roman" w:hAnsi="Times New Roman" w:cs="Times New Roman"/>
          <w:b w:val="0"/>
          <w:sz w:val="26"/>
          <w:szCs w:val="26"/>
          <w:shd w:val="clear" w:color="auto" w:fill="FFFFFF"/>
        </w:rPr>
      </w:pPr>
    </w:p>
    <w:p w:rsidR="00B26F8F" w:rsidRPr="00B26F8F" w:rsidRDefault="00B26F8F" w:rsidP="00F45207">
      <w:pPr>
        <w:ind w:firstLine="708"/>
        <w:jc w:val="both"/>
        <w:rPr>
          <w:rStyle w:val="Siln"/>
          <w:rFonts w:ascii="Times New Roman" w:hAnsi="Times New Roman" w:cs="Times New Roman"/>
          <w:b w:val="0"/>
          <w:sz w:val="26"/>
          <w:szCs w:val="26"/>
          <w:shd w:val="clear" w:color="auto" w:fill="FFFFFF"/>
        </w:rPr>
      </w:pPr>
    </w:p>
    <w:p w:rsidR="00F45207" w:rsidRPr="00B26F8F" w:rsidRDefault="00F45207" w:rsidP="00F45207">
      <w:pPr>
        <w:ind w:firstLine="708"/>
        <w:jc w:val="both"/>
        <w:rPr>
          <w:rStyle w:val="Siln"/>
          <w:rFonts w:ascii="Times New Roman" w:hAnsi="Times New Roman" w:cs="Times New Roman"/>
          <w:sz w:val="26"/>
          <w:szCs w:val="26"/>
          <w:shd w:val="clear" w:color="auto" w:fill="FFFFFF"/>
        </w:rPr>
      </w:pPr>
      <w:r w:rsidRPr="00B26F8F">
        <w:rPr>
          <w:rStyle w:val="Siln"/>
          <w:rFonts w:ascii="Times New Roman" w:hAnsi="Times New Roman" w:cs="Times New Roman"/>
          <w:sz w:val="26"/>
          <w:szCs w:val="26"/>
          <w:shd w:val="clear" w:color="auto" w:fill="FFFFFF"/>
        </w:rPr>
        <w:lastRenderedPageBreak/>
        <w:t>Úloha na nasledujúce dni a týždne:</w:t>
      </w:r>
    </w:p>
    <w:p w:rsidR="00F45207" w:rsidRPr="00B26F8F" w:rsidRDefault="00F45207" w:rsidP="00F45207">
      <w:pPr>
        <w:ind w:firstLine="708"/>
        <w:jc w:val="both"/>
        <w:rPr>
          <w:rStyle w:val="Siln"/>
          <w:rFonts w:ascii="Times New Roman" w:hAnsi="Times New Roman" w:cs="Times New Roman"/>
          <w:b w:val="0"/>
          <w:i/>
          <w:sz w:val="26"/>
          <w:szCs w:val="26"/>
          <w:shd w:val="clear" w:color="auto" w:fill="FFFFFF"/>
        </w:rPr>
      </w:pPr>
      <w:r w:rsidRPr="00B26F8F">
        <w:rPr>
          <w:rStyle w:val="Siln"/>
          <w:rFonts w:ascii="Times New Roman" w:hAnsi="Times New Roman" w:cs="Times New Roman"/>
          <w:b w:val="0"/>
          <w:i/>
          <w:sz w:val="26"/>
          <w:szCs w:val="26"/>
          <w:shd w:val="clear" w:color="auto" w:fill="FFFFFF"/>
        </w:rPr>
        <w:t>(Tučným písmom je napísané čo sa treba naučiť, normálnym písmom vysvetlenie. To vysvetlenie slúži ako pomôcka k pochopeniu. Dieťa potrebuje porozumieť zmyslu, významu toho čo má robiť, prečo to tak má robiť...)</w:t>
      </w:r>
    </w:p>
    <w:p w:rsidR="00F45207" w:rsidRPr="00B26F8F" w:rsidRDefault="00F45207" w:rsidP="00F45207">
      <w:pPr>
        <w:pStyle w:val="Odsekzoznamu"/>
        <w:numPr>
          <w:ilvl w:val="0"/>
          <w:numId w:val="1"/>
        </w:numPr>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sz w:val="26"/>
          <w:szCs w:val="26"/>
          <w:shd w:val="clear" w:color="auto" w:fill="FFFFFF"/>
        </w:rPr>
        <w:t>Naučiť svoje dieťa správne a úctivo sa prežehnávať.</w:t>
      </w:r>
      <w:r w:rsidRPr="00B26F8F">
        <w:rPr>
          <w:rStyle w:val="Siln"/>
          <w:rFonts w:ascii="Times New Roman" w:hAnsi="Times New Roman" w:cs="Times New Roman"/>
          <w:b w:val="0"/>
          <w:sz w:val="26"/>
          <w:szCs w:val="26"/>
          <w:shd w:val="clear" w:color="auto" w:fill="FFFFFF"/>
        </w:rPr>
        <w:t xml:space="preserve"> Robíme na sebe kríž. Prstami pravej ruky sa postupne dotkneme najprv čela, potom hrude, ďalej ľavého pleca a nakoniec pravého pleca. Pritom vyslovujeme slová: „</w:t>
      </w:r>
      <w:r w:rsidRPr="00B26F8F">
        <w:rPr>
          <w:rStyle w:val="Siln"/>
          <w:rFonts w:ascii="Times New Roman" w:hAnsi="Times New Roman" w:cs="Times New Roman"/>
          <w:b w:val="0"/>
          <w:i/>
          <w:sz w:val="26"/>
          <w:szCs w:val="26"/>
          <w:shd w:val="clear" w:color="auto" w:fill="FFFFFF"/>
        </w:rPr>
        <w:t>V mene Otca i Syna i Ducha Svätého. Amen.“</w:t>
      </w:r>
      <w:r w:rsidRPr="00B26F8F">
        <w:rPr>
          <w:rStyle w:val="Siln"/>
          <w:rFonts w:ascii="Times New Roman" w:hAnsi="Times New Roman" w:cs="Times New Roman"/>
          <w:b w:val="0"/>
          <w:sz w:val="26"/>
          <w:szCs w:val="26"/>
          <w:shd w:val="clear" w:color="auto" w:fill="FFFFFF"/>
        </w:rPr>
        <w:t xml:space="preserve"> Kto sa prežehnáva, zvoláva na seba Božie požehnanie, robí všetko s Božou pomocou, v jeho prítomnosti, žije s Bohom... (Boh nie je všade. Je len tam, kde ho pozveme.) Prežehnávať sa máme, keď sa začíname i keď sa končíme modliť i vtedy, keď nám dáva kňaz požehnanie. Prežehnávanie, a teda kríž, je symbolom našej viery v Ježiša Krista. Môžeme vidieť, ako sa aj mnohí športovci pred zápasom prežehnávajú. Existuje aj rodičovské požehnanie. Nebojte sa a nehanbite neraz dať svojmu dieťaťu krížik na čelo. Je to veľmi užitočná vec, chránite ho tak pred pôsobením Zlého. Ak sa naše dieťa nebude prežehnávať, znamená to, že nechce mať nič s Pánom Ježišom a teda ani so svätým prijímaním. Kríž je znakom spásy, záchrany. Dejiny poznajú rok 312 a zázračné víťazstvo cisára Konštantína vďaka tomu, že poslúchol výzvu z neba: </w:t>
      </w:r>
      <w:r w:rsidRPr="00B26F8F">
        <w:rPr>
          <w:rStyle w:val="Siln"/>
          <w:rFonts w:ascii="Times New Roman" w:hAnsi="Times New Roman" w:cs="Times New Roman"/>
          <w:b w:val="0"/>
          <w:i/>
          <w:sz w:val="26"/>
          <w:szCs w:val="26"/>
          <w:shd w:val="clear" w:color="auto" w:fill="FFFFFF"/>
        </w:rPr>
        <w:t>„V tomto znamení zvíťazíš!“</w:t>
      </w:r>
      <w:r w:rsidRPr="00B26F8F">
        <w:rPr>
          <w:rStyle w:val="Siln"/>
          <w:rFonts w:ascii="Times New Roman" w:hAnsi="Times New Roman" w:cs="Times New Roman"/>
          <w:b w:val="0"/>
          <w:sz w:val="26"/>
          <w:szCs w:val="26"/>
          <w:shd w:val="clear" w:color="auto" w:fill="FFFFFF"/>
        </w:rPr>
        <w:t xml:space="preserve"> Pritom sa na nebi ukázal kríž. Každý kresťan – katolík by mal mať v byte na stene kríž. Kríž zvykneme vidieť tam, kde niekto zomrel, resp. je pochovaný. Prečo tam nie je napr. talizman, alebo baran, kozorožec, býk, lev či </w:t>
      </w:r>
      <w:proofErr w:type="spellStart"/>
      <w:r w:rsidRPr="00B26F8F">
        <w:rPr>
          <w:rStyle w:val="Siln"/>
          <w:rFonts w:ascii="Times New Roman" w:hAnsi="Times New Roman" w:cs="Times New Roman"/>
          <w:b w:val="0"/>
          <w:sz w:val="26"/>
          <w:szCs w:val="26"/>
          <w:shd w:val="clear" w:color="auto" w:fill="FFFFFF"/>
        </w:rPr>
        <w:t>vodnár</w:t>
      </w:r>
      <w:proofErr w:type="spellEnd"/>
      <w:r w:rsidRPr="00B26F8F">
        <w:rPr>
          <w:rStyle w:val="Siln"/>
          <w:rFonts w:ascii="Times New Roman" w:hAnsi="Times New Roman" w:cs="Times New Roman"/>
          <w:b w:val="0"/>
          <w:sz w:val="26"/>
          <w:szCs w:val="26"/>
          <w:shd w:val="clear" w:color="auto" w:fill="FFFFFF"/>
        </w:rPr>
        <w:t xml:space="preserve">? Lebo znakom spásy je kríž. </w:t>
      </w:r>
    </w:p>
    <w:p w:rsidR="00F45207" w:rsidRPr="00B26F8F" w:rsidRDefault="00F45207" w:rsidP="00F45207">
      <w:pPr>
        <w:pStyle w:val="Odsekzoznamu"/>
        <w:ind w:left="106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 xml:space="preserve">Kto s Ukrižovaným Ježišom Kristom žije, ten s ním aj zomrie. Kto s ním zomrie, ten s ním aj vstane z mŕtvych. Kríž nie je znakom smrti, ale záchrany. Smrť bola krížom premožená. Kto pohŕda krížom, pohŕda ŽIVOTOM. Naučme svoje dieťa mať v úcte kríž. Ak v tomto čase s dieťaťom vyrábate z tekvíc strašidlá, čo je pohanské, prečo nevyrobiť s dvoch konárikov a motúza krížik??? Ste pohania alebo kresťania??? </w:t>
      </w:r>
      <w:proofErr w:type="spellStart"/>
      <w:r w:rsidRPr="00B26F8F">
        <w:rPr>
          <w:rStyle w:val="Siln"/>
          <w:rFonts w:ascii="Times New Roman" w:hAnsi="Times New Roman" w:cs="Times New Roman"/>
          <w:b w:val="0"/>
          <w:sz w:val="26"/>
          <w:szCs w:val="26"/>
          <w:shd w:val="clear" w:color="auto" w:fill="FFFFFF"/>
        </w:rPr>
        <w:t>Halloween</w:t>
      </w:r>
      <w:proofErr w:type="spellEnd"/>
      <w:r w:rsidRPr="00B26F8F">
        <w:rPr>
          <w:rStyle w:val="Siln"/>
          <w:rFonts w:ascii="Times New Roman" w:hAnsi="Times New Roman" w:cs="Times New Roman"/>
          <w:b w:val="0"/>
          <w:sz w:val="26"/>
          <w:szCs w:val="26"/>
          <w:shd w:val="clear" w:color="auto" w:fill="FFFFFF"/>
        </w:rPr>
        <w:t xml:space="preserve"> je satanistický sviatok, kedy sa uctieva smrť. Dušičky a Slávnosť všetkých svätých je kresťanský sviatok, kedy sa uctieva život.</w:t>
      </w:r>
    </w:p>
    <w:p w:rsidR="00F45207" w:rsidRPr="00B26F8F" w:rsidRDefault="00F45207" w:rsidP="00F45207">
      <w:pPr>
        <w:pStyle w:val="Odsekzoznamu"/>
        <w:ind w:left="1068"/>
        <w:jc w:val="both"/>
        <w:rPr>
          <w:rStyle w:val="Siln"/>
          <w:rFonts w:ascii="Times New Roman" w:hAnsi="Times New Roman" w:cs="Times New Roman"/>
          <w:b w:val="0"/>
          <w:sz w:val="26"/>
          <w:szCs w:val="26"/>
          <w:shd w:val="clear" w:color="auto" w:fill="FFFFFF"/>
        </w:rPr>
      </w:pPr>
    </w:p>
    <w:p w:rsidR="00F45207" w:rsidRDefault="00F45207" w:rsidP="00F45207">
      <w:pPr>
        <w:pStyle w:val="Odsekzoznamu"/>
        <w:numPr>
          <w:ilvl w:val="0"/>
          <w:numId w:val="1"/>
        </w:numPr>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sz w:val="26"/>
          <w:szCs w:val="26"/>
          <w:shd w:val="clear" w:color="auto" w:fill="FFFFFF"/>
        </w:rPr>
        <w:t>Naučiť svoje dieťa modliť sa.</w:t>
      </w:r>
      <w:r w:rsidRPr="00B26F8F">
        <w:rPr>
          <w:rStyle w:val="Siln"/>
          <w:rFonts w:ascii="Times New Roman" w:hAnsi="Times New Roman" w:cs="Times New Roman"/>
          <w:b w:val="0"/>
          <w:sz w:val="26"/>
          <w:szCs w:val="26"/>
          <w:shd w:val="clear" w:color="auto" w:fill="FFFFFF"/>
        </w:rPr>
        <w:t xml:space="preserve"> Modlitba je rozhovor s Bohom. Máme mu za čo ďakovať, máme ho o čo prosiť, máme ho za čo chváliť, ale máme ho aj za čo odprosovať. Kto sa nemodlí, neverí. S Bohom sa máme rozprávať o tom, čo prežívame, čo cítime, čo chceme, čo potrebujeme. Dôkazom našej viery je naša každodenná modlitba, tak, ako je dýchanie dôkazom, že žijeme. Naučme svoje dieťa modliť sa ráno i večer. Naučme ho </w:t>
      </w:r>
      <w:r w:rsidRPr="00B26F8F">
        <w:rPr>
          <w:rStyle w:val="Siln"/>
          <w:rFonts w:ascii="Times New Roman" w:hAnsi="Times New Roman" w:cs="Times New Roman"/>
          <w:b w:val="0"/>
          <w:i/>
          <w:sz w:val="26"/>
          <w:szCs w:val="26"/>
          <w:shd w:val="clear" w:color="auto" w:fill="FFFFFF"/>
        </w:rPr>
        <w:t>Otčenáš</w:t>
      </w:r>
      <w:r w:rsidRPr="00B26F8F">
        <w:rPr>
          <w:rStyle w:val="Siln"/>
          <w:rFonts w:ascii="Times New Roman" w:hAnsi="Times New Roman" w:cs="Times New Roman"/>
          <w:b w:val="0"/>
          <w:sz w:val="26"/>
          <w:szCs w:val="26"/>
          <w:shd w:val="clear" w:color="auto" w:fill="FFFFFF"/>
        </w:rPr>
        <w:t xml:space="preserve"> a </w:t>
      </w:r>
      <w:r w:rsidRPr="00B26F8F">
        <w:rPr>
          <w:rStyle w:val="Siln"/>
          <w:rFonts w:ascii="Times New Roman" w:hAnsi="Times New Roman" w:cs="Times New Roman"/>
          <w:b w:val="0"/>
          <w:i/>
          <w:sz w:val="26"/>
          <w:szCs w:val="26"/>
          <w:shd w:val="clear" w:color="auto" w:fill="FFFFFF"/>
        </w:rPr>
        <w:t>Zdravas</w:t>
      </w:r>
      <w:r w:rsidRPr="00B26F8F">
        <w:rPr>
          <w:rStyle w:val="Siln"/>
          <w:rFonts w:ascii="Times New Roman" w:hAnsi="Times New Roman" w:cs="Times New Roman"/>
          <w:b w:val="0"/>
          <w:sz w:val="26"/>
          <w:szCs w:val="26"/>
          <w:shd w:val="clear" w:color="auto" w:fill="FFFFFF"/>
        </w:rPr>
        <w:t xml:space="preserve">, </w:t>
      </w:r>
      <w:r w:rsidRPr="00B26F8F">
        <w:rPr>
          <w:rStyle w:val="Siln"/>
          <w:rFonts w:ascii="Times New Roman" w:hAnsi="Times New Roman" w:cs="Times New Roman"/>
          <w:b w:val="0"/>
          <w:i/>
          <w:sz w:val="26"/>
          <w:szCs w:val="26"/>
          <w:shd w:val="clear" w:color="auto" w:fill="FFFFFF"/>
        </w:rPr>
        <w:t>Sláva Otcu</w:t>
      </w:r>
      <w:r w:rsidRPr="00B26F8F">
        <w:rPr>
          <w:rStyle w:val="Siln"/>
          <w:rFonts w:ascii="Times New Roman" w:hAnsi="Times New Roman" w:cs="Times New Roman"/>
          <w:b w:val="0"/>
          <w:sz w:val="26"/>
          <w:szCs w:val="26"/>
          <w:shd w:val="clear" w:color="auto" w:fill="FFFFFF"/>
        </w:rPr>
        <w:t xml:space="preserve">, </w:t>
      </w:r>
      <w:r w:rsidRPr="00B26F8F">
        <w:rPr>
          <w:rStyle w:val="Siln"/>
          <w:rFonts w:ascii="Times New Roman" w:hAnsi="Times New Roman" w:cs="Times New Roman"/>
          <w:b w:val="0"/>
          <w:i/>
          <w:sz w:val="26"/>
          <w:szCs w:val="26"/>
          <w:shd w:val="clear" w:color="auto" w:fill="FFFFFF"/>
        </w:rPr>
        <w:t>Anjel Boží, strážca môj</w:t>
      </w:r>
      <w:r w:rsidRPr="00B26F8F">
        <w:rPr>
          <w:rStyle w:val="Siln"/>
          <w:rFonts w:ascii="Times New Roman" w:hAnsi="Times New Roman" w:cs="Times New Roman"/>
          <w:b w:val="0"/>
          <w:sz w:val="26"/>
          <w:szCs w:val="26"/>
          <w:shd w:val="clear" w:color="auto" w:fill="FFFFFF"/>
        </w:rPr>
        <w:t>, ako i ďalšie modlitby, modlievajme sa spolu s ním. Ak sa naše dieťa nebude modlievať, znamená to, že nechce mať nič s Pánom Ježišom a teda ani so svätým prijímaním.</w:t>
      </w:r>
    </w:p>
    <w:p w:rsidR="00B26F8F" w:rsidRPr="00B26F8F" w:rsidRDefault="00B26F8F" w:rsidP="00B26F8F">
      <w:pPr>
        <w:jc w:val="both"/>
        <w:rPr>
          <w:rStyle w:val="Siln"/>
          <w:rFonts w:ascii="Times New Roman" w:hAnsi="Times New Roman" w:cs="Times New Roman"/>
          <w:b w:val="0"/>
          <w:sz w:val="26"/>
          <w:szCs w:val="26"/>
          <w:shd w:val="clear" w:color="auto" w:fill="FFFFFF"/>
        </w:rPr>
      </w:pPr>
    </w:p>
    <w:p w:rsidR="00F45207" w:rsidRPr="00B26F8F" w:rsidRDefault="00F45207" w:rsidP="00F45207">
      <w:pPr>
        <w:pStyle w:val="Odsekzoznamu"/>
        <w:rPr>
          <w:rStyle w:val="Siln"/>
          <w:rFonts w:ascii="Times New Roman" w:hAnsi="Times New Roman" w:cs="Times New Roman"/>
          <w:b w:val="0"/>
          <w:sz w:val="26"/>
          <w:szCs w:val="26"/>
          <w:shd w:val="clear" w:color="auto" w:fill="FFFFFF"/>
        </w:rPr>
      </w:pPr>
    </w:p>
    <w:p w:rsidR="00F45207" w:rsidRPr="00B26F8F" w:rsidRDefault="00F45207" w:rsidP="00F45207">
      <w:pPr>
        <w:pStyle w:val="Odsekzoznamu"/>
        <w:ind w:left="1068"/>
        <w:jc w:val="both"/>
        <w:rPr>
          <w:rStyle w:val="Siln"/>
          <w:rFonts w:ascii="Times New Roman" w:hAnsi="Times New Roman" w:cs="Times New Roman"/>
          <w:b w:val="0"/>
          <w:sz w:val="26"/>
          <w:szCs w:val="26"/>
          <w:shd w:val="clear" w:color="auto" w:fill="FFFFFF"/>
        </w:rPr>
      </w:pPr>
    </w:p>
    <w:p w:rsidR="00F45207" w:rsidRPr="00B26F8F" w:rsidRDefault="00F45207" w:rsidP="00792CF1">
      <w:pPr>
        <w:pStyle w:val="Odsekzoznamu"/>
        <w:numPr>
          <w:ilvl w:val="0"/>
          <w:numId w:val="1"/>
        </w:numPr>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sz w:val="26"/>
          <w:szCs w:val="26"/>
          <w:shd w:val="clear" w:color="auto" w:fill="FFFFFF"/>
        </w:rPr>
        <w:lastRenderedPageBreak/>
        <w:t>Naučiť svoje dieťa vyznať vieru.</w:t>
      </w:r>
      <w:r w:rsidRPr="00B26F8F">
        <w:rPr>
          <w:rStyle w:val="Siln"/>
          <w:rFonts w:ascii="Times New Roman" w:hAnsi="Times New Roman" w:cs="Times New Roman"/>
          <w:b w:val="0"/>
          <w:sz w:val="26"/>
          <w:szCs w:val="26"/>
          <w:shd w:val="clear" w:color="auto" w:fill="FFFFFF"/>
        </w:rPr>
        <w:t xml:space="preserve"> Viera v jedného Boha, ktorý je v troch osobách, je základom nášho kresťanského života. K hlavným pravdám patrí, že: </w:t>
      </w:r>
      <w:r w:rsidRPr="00B26F8F">
        <w:rPr>
          <w:rStyle w:val="Siln"/>
          <w:rFonts w:ascii="Times New Roman" w:hAnsi="Times New Roman" w:cs="Times New Roman"/>
          <w:b w:val="0"/>
          <w:i/>
          <w:sz w:val="26"/>
          <w:szCs w:val="26"/>
          <w:shd w:val="clear" w:color="auto" w:fill="FFFFFF"/>
        </w:rPr>
        <w:t xml:space="preserve">Boh je len jeden. V Bohu sú tri osoby: Otec, Syn a Duch Svätý. Boží syn sa stal človekom, aby nás vykúpil. Boh je spravodlivý sudca, ktorý dobrých odmieňa a zlých trestá. Boh je milosrdný Otec, ktorý nechce smrť svojho dieťaťa. </w:t>
      </w:r>
      <w:r w:rsidRPr="00B26F8F">
        <w:rPr>
          <w:rStyle w:val="Siln"/>
          <w:rFonts w:ascii="Times New Roman" w:hAnsi="Times New Roman" w:cs="Times New Roman"/>
          <w:b w:val="0"/>
          <w:sz w:val="26"/>
          <w:szCs w:val="26"/>
          <w:shd w:val="clear" w:color="auto" w:fill="FFFFFF"/>
        </w:rPr>
        <w:t xml:space="preserve">Najhlavnejšie prikázanie, prikázanie lásky, je: </w:t>
      </w:r>
      <w:r w:rsidRPr="00B26F8F">
        <w:rPr>
          <w:rStyle w:val="Siln"/>
          <w:rFonts w:ascii="Times New Roman" w:hAnsi="Times New Roman" w:cs="Times New Roman"/>
          <w:b w:val="0"/>
          <w:i/>
          <w:sz w:val="26"/>
          <w:szCs w:val="26"/>
          <w:shd w:val="clear" w:color="auto" w:fill="FFFFFF"/>
        </w:rPr>
        <w:t>Milovať budeš Boha z celého srdca, z celej svojej mysle, so všetkých síl.</w:t>
      </w:r>
      <w:r w:rsidRPr="00B26F8F">
        <w:rPr>
          <w:rStyle w:val="Siln"/>
          <w:rFonts w:ascii="Times New Roman" w:hAnsi="Times New Roman" w:cs="Times New Roman"/>
          <w:b w:val="0"/>
          <w:sz w:val="26"/>
          <w:szCs w:val="26"/>
          <w:shd w:val="clear" w:color="auto" w:fill="FFFFFF"/>
        </w:rPr>
        <w:t xml:space="preserve"> On povedal: „</w:t>
      </w:r>
      <w:r w:rsidRPr="00B26F8F">
        <w:rPr>
          <w:rStyle w:val="Siln"/>
          <w:rFonts w:ascii="Times New Roman" w:hAnsi="Times New Roman" w:cs="Times New Roman"/>
          <w:b w:val="0"/>
          <w:i/>
          <w:sz w:val="26"/>
          <w:szCs w:val="26"/>
          <w:shd w:val="clear" w:color="auto" w:fill="FFFFFF"/>
        </w:rPr>
        <w:t xml:space="preserve">Ja som Pán, Boh tvoj, nebudeš mať iného...“ </w:t>
      </w:r>
      <w:r w:rsidRPr="00B26F8F">
        <w:rPr>
          <w:rStyle w:val="Siln"/>
          <w:rFonts w:ascii="Times New Roman" w:hAnsi="Times New Roman" w:cs="Times New Roman"/>
          <w:b w:val="0"/>
          <w:sz w:val="26"/>
          <w:szCs w:val="26"/>
          <w:shd w:val="clear" w:color="auto" w:fill="FFFFFF"/>
        </w:rPr>
        <w:t xml:space="preserve">Jeho meno je Láska, Milosrdenstvo, Pravda, Krása, Dobro, Múdrosť... To, kto a čo je predmetom našej viery, nás naučili apoštoli. Naučme svoje dieťa Apoštolské vyznanie viery: </w:t>
      </w:r>
      <w:r w:rsidRPr="00B26F8F">
        <w:rPr>
          <w:rStyle w:val="Siln"/>
          <w:rFonts w:ascii="Times New Roman" w:hAnsi="Times New Roman" w:cs="Times New Roman"/>
          <w:b w:val="0"/>
          <w:i/>
          <w:sz w:val="26"/>
          <w:szCs w:val="26"/>
          <w:shd w:val="clear" w:color="auto" w:fill="FFFFFF"/>
        </w:rPr>
        <w:t>Verím v Boha, Otca všemohúceho, stvoriteľ neba i zeme...(ak to nevieme, nájdeme to v Jednotnom katolíckom spevníku, v modlitebných knižkách, atď.)</w:t>
      </w:r>
    </w:p>
    <w:p w:rsidR="00F45207" w:rsidRPr="00B26F8F" w:rsidRDefault="00F45207" w:rsidP="00F45207">
      <w:pPr>
        <w:pStyle w:val="Odsekzoznamu"/>
        <w:ind w:left="1068"/>
        <w:jc w:val="both"/>
        <w:rPr>
          <w:rStyle w:val="Siln"/>
          <w:rFonts w:ascii="Times New Roman" w:hAnsi="Times New Roman" w:cs="Times New Roman"/>
          <w:b w:val="0"/>
          <w:sz w:val="26"/>
          <w:szCs w:val="26"/>
          <w:shd w:val="clear" w:color="auto" w:fill="FFFFFF"/>
        </w:rPr>
      </w:pPr>
    </w:p>
    <w:p w:rsidR="00F45207" w:rsidRPr="00B26F8F" w:rsidRDefault="00F45207" w:rsidP="00F45207">
      <w:pPr>
        <w:pStyle w:val="Odsekzoznamu"/>
        <w:ind w:left="1068"/>
        <w:jc w:val="both"/>
        <w:rPr>
          <w:rStyle w:val="Siln"/>
          <w:rFonts w:ascii="Times New Roman" w:hAnsi="Times New Roman" w:cs="Times New Roman"/>
          <w:b w:val="0"/>
          <w:sz w:val="26"/>
          <w:szCs w:val="26"/>
          <w:shd w:val="clear" w:color="auto" w:fill="FFFFFF"/>
        </w:rPr>
      </w:pPr>
    </w:p>
    <w:p w:rsidR="00F45207" w:rsidRPr="00B26F8F" w:rsidRDefault="00F45207" w:rsidP="00F45207">
      <w:pPr>
        <w:pStyle w:val="Odsekzoznamu"/>
        <w:numPr>
          <w:ilvl w:val="0"/>
          <w:numId w:val="1"/>
        </w:numPr>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sz w:val="26"/>
          <w:szCs w:val="26"/>
          <w:shd w:val="clear" w:color="auto" w:fill="FFFFFF"/>
        </w:rPr>
        <w:t>Naučiť svoje dieťa vzdať poklonu Pánu Bohu v kostole pokľaknutím pred Sviatosťou Oltárnou v </w:t>
      </w:r>
      <w:proofErr w:type="spellStart"/>
      <w:r w:rsidRPr="00B26F8F">
        <w:rPr>
          <w:rStyle w:val="Siln"/>
          <w:rFonts w:ascii="Times New Roman" w:hAnsi="Times New Roman" w:cs="Times New Roman"/>
          <w:sz w:val="26"/>
          <w:szCs w:val="26"/>
          <w:shd w:val="clear" w:color="auto" w:fill="FFFFFF"/>
        </w:rPr>
        <w:t>bohostánku</w:t>
      </w:r>
      <w:proofErr w:type="spellEnd"/>
      <w:r w:rsidRPr="00B26F8F">
        <w:rPr>
          <w:rStyle w:val="Siln"/>
          <w:rFonts w:ascii="Times New Roman" w:hAnsi="Times New Roman" w:cs="Times New Roman"/>
          <w:sz w:val="26"/>
          <w:szCs w:val="26"/>
          <w:shd w:val="clear" w:color="auto" w:fill="FFFFFF"/>
        </w:rPr>
        <w:t>.</w:t>
      </w:r>
      <w:r w:rsidRPr="00B26F8F">
        <w:rPr>
          <w:rStyle w:val="Siln"/>
          <w:rFonts w:ascii="Times New Roman" w:hAnsi="Times New Roman" w:cs="Times New Roman"/>
          <w:b w:val="0"/>
          <w:sz w:val="26"/>
          <w:szCs w:val="26"/>
          <w:shd w:val="clear" w:color="auto" w:fill="FFFFFF"/>
        </w:rPr>
        <w:t xml:space="preserve"> Viera sa prejavuje skutkami, úkonmi, gestami. Keďže kostol je Božím domom, je tam prítomný Boh. V </w:t>
      </w:r>
      <w:proofErr w:type="spellStart"/>
      <w:r w:rsidRPr="00B26F8F">
        <w:rPr>
          <w:rStyle w:val="Siln"/>
          <w:rFonts w:ascii="Times New Roman" w:hAnsi="Times New Roman" w:cs="Times New Roman"/>
          <w:b w:val="0"/>
          <w:sz w:val="26"/>
          <w:szCs w:val="26"/>
          <w:shd w:val="clear" w:color="auto" w:fill="FFFFFF"/>
        </w:rPr>
        <w:t>bohostánku</w:t>
      </w:r>
      <w:proofErr w:type="spellEnd"/>
      <w:r w:rsidRPr="00B26F8F">
        <w:rPr>
          <w:rStyle w:val="Siln"/>
          <w:rFonts w:ascii="Times New Roman" w:hAnsi="Times New Roman" w:cs="Times New Roman"/>
          <w:b w:val="0"/>
          <w:sz w:val="26"/>
          <w:szCs w:val="26"/>
          <w:shd w:val="clear" w:color="auto" w:fill="FFFFFF"/>
        </w:rPr>
        <w:t>. Signalizuje to aj červené svetlo z lampy v jeho blízkosti. Prejavom viery v toto je gesto – pokľaknutie, keď do kostola vstupujem a keď odchádzam. Boh je mojím Pánom, mojim Kráľom. Tým, že pred ním pokľaknem, prejavím mu úctu, poklonu a slávu. Naučím svoje dieťa tomuto gestu – pokľaknúť na pravé koleno pred Ježišom prítomným v </w:t>
      </w:r>
      <w:proofErr w:type="spellStart"/>
      <w:r w:rsidRPr="00B26F8F">
        <w:rPr>
          <w:rStyle w:val="Siln"/>
          <w:rFonts w:ascii="Times New Roman" w:hAnsi="Times New Roman" w:cs="Times New Roman"/>
          <w:b w:val="0"/>
          <w:sz w:val="26"/>
          <w:szCs w:val="26"/>
          <w:shd w:val="clear" w:color="auto" w:fill="FFFFFF"/>
        </w:rPr>
        <w:t>bohostánku</w:t>
      </w:r>
      <w:proofErr w:type="spellEnd"/>
      <w:r w:rsidRPr="00B26F8F">
        <w:rPr>
          <w:rStyle w:val="Siln"/>
          <w:rFonts w:ascii="Times New Roman" w:hAnsi="Times New Roman" w:cs="Times New Roman"/>
          <w:b w:val="0"/>
          <w:sz w:val="26"/>
          <w:szCs w:val="26"/>
          <w:shd w:val="clear" w:color="auto" w:fill="FFFFFF"/>
        </w:rPr>
        <w:t xml:space="preserve"> v Najsvätejšej Sviatosti oltárnej.</w:t>
      </w:r>
    </w:p>
    <w:p w:rsidR="00F45207" w:rsidRPr="00B26F8F" w:rsidRDefault="00F45207" w:rsidP="00F45207">
      <w:pPr>
        <w:pStyle w:val="Odsekzoznamu"/>
        <w:ind w:left="1068"/>
        <w:jc w:val="both"/>
        <w:rPr>
          <w:rStyle w:val="Siln"/>
          <w:rFonts w:ascii="Times New Roman" w:hAnsi="Times New Roman" w:cs="Times New Roman"/>
          <w:sz w:val="26"/>
          <w:szCs w:val="26"/>
          <w:shd w:val="clear" w:color="auto" w:fill="FFFFFF"/>
        </w:rPr>
      </w:pPr>
    </w:p>
    <w:p w:rsidR="00F45207" w:rsidRPr="00B26F8F" w:rsidRDefault="00F45207" w:rsidP="00F45207">
      <w:pPr>
        <w:pStyle w:val="Odsekzoznamu"/>
        <w:numPr>
          <w:ilvl w:val="0"/>
          <w:numId w:val="1"/>
        </w:numPr>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sz w:val="26"/>
          <w:szCs w:val="26"/>
          <w:shd w:val="clear" w:color="auto" w:fill="FFFFFF"/>
        </w:rPr>
        <w:t>Vezmite do rúk bibliu, čítajte a vysvetľujte ju svojmu dieťaťu.</w:t>
      </w:r>
      <w:r w:rsidRPr="00B26F8F">
        <w:rPr>
          <w:rStyle w:val="Siln"/>
          <w:rFonts w:ascii="Times New Roman" w:hAnsi="Times New Roman" w:cs="Times New Roman"/>
          <w:b w:val="0"/>
          <w:sz w:val="26"/>
          <w:szCs w:val="26"/>
          <w:shd w:val="clear" w:color="auto" w:fill="FFFFFF"/>
        </w:rPr>
        <w:t xml:space="preserve"> Pre dieťa je veľmi dôležitá aj Vaša viera v Boha. Biblia opisuje príbehy mnohých mužov a žien, ktorí verili, a to sa im počítalo za spravodlivosť. Noe, Abrahám, Jozef Egyptský, Mojžiš, Jozef - ženích Panny Márie, Ján Krstiteľ, a iní. Mnohí ľudia už dosiahli nebo, sú svätí, sú šťastní a nikto im to už nevezme. Každý deň je nejakého svätého. V októbri napr. sv. Terezky, sv. anjelov strážcov, sv. Františka z Assisi, sv. </w:t>
      </w:r>
      <w:proofErr w:type="spellStart"/>
      <w:r w:rsidRPr="00B26F8F">
        <w:rPr>
          <w:rStyle w:val="Siln"/>
          <w:rFonts w:ascii="Times New Roman" w:hAnsi="Times New Roman" w:cs="Times New Roman"/>
          <w:b w:val="0"/>
          <w:sz w:val="26"/>
          <w:szCs w:val="26"/>
          <w:shd w:val="clear" w:color="auto" w:fill="FFFFFF"/>
        </w:rPr>
        <w:t>Faustíny</w:t>
      </w:r>
      <w:proofErr w:type="spellEnd"/>
      <w:r w:rsidRPr="00B26F8F">
        <w:rPr>
          <w:rStyle w:val="Siln"/>
          <w:rFonts w:ascii="Times New Roman" w:hAnsi="Times New Roman" w:cs="Times New Roman"/>
          <w:b w:val="0"/>
          <w:sz w:val="26"/>
          <w:szCs w:val="26"/>
          <w:shd w:val="clear" w:color="auto" w:fill="FFFFFF"/>
        </w:rPr>
        <w:t>, Ružencovej Panny Márie, sv. Lukáša, sv. Jána Pavla II., v novembri dokonca všetkých svätých, či sv. Martina, sv. Alžbety Uhorskej, sv. Ondreja a ďalších. Prečítajte si aj o nich. Ako žili, čo hovorili, ako sa správali. Ukážme deťom ich podobizne, aby vedeli ako vyzerajú. Sme súčasťou rodiny, kam patria aj oni. Veríme v spoločenstvo svätých, vo vzkriesenie tela, v život večný.... Príbeh našej viery je pre naše dieťa tiež veľmi dôležitý.</w:t>
      </w:r>
    </w:p>
    <w:p w:rsidR="00F45207"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 xml:space="preserve">Vaše skutky sú dôkazom Vašej viery. Modlíte sa? Žijete podľa Desatora Božích prikázaní? Chodíte na svätú omšu? Chodíte na sväté prijímanie? Ježiš povedal: </w:t>
      </w:r>
      <w:r w:rsidRPr="00B26F8F">
        <w:rPr>
          <w:rStyle w:val="Siln"/>
          <w:rFonts w:ascii="Times New Roman" w:hAnsi="Times New Roman" w:cs="Times New Roman"/>
          <w:b w:val="0"/>
          <w:i/>
          <w:sz w:val="26"/>
          <w:szCs w:val="26"/>
          <w:shd w:val="clear" w:color="auto" w:fill="FFFFFF"/>
        </w:rPr>
        <w:t xml:space="preserve">„Kto bude jesť moje telo, bude mať v sebe večný život.“ </w:t>
      </w:r>
      <w:r w:rsidRPr="00B26F8F">
        <w:rPr>
          <w:rStyle w:val="Siln"/>
          <w:rFonts w:ascii="Times New Roman" w:hAnsi="Times New Roman" w:cs="Times New Roman"/>
          <w:b w:val="0"/>
          <w:sz w:val="26"/>
          <w:szCs w:val="26"/>
          <w:shd w:val="clear" w:color="auto" w:fill="FFFFFF"/>
        </w:rPr>
        <w:t xml:space="preserve">Chodíte na spoveď? Ježiš dal moc odpúšťať hriechy svojim apoštolom. Sviatosť zmierenia je cesta k spáse, k získaniu blaženého života v nebi. Milosť Božia je pre spásu potrebná. </w:t>
      </w:r>
    </w:p>
    <w:p w:rsidR="00B26F8F" w:rsidRPr="00B26F8F" w:rsidRDefault="00B26F8F" w:rsidP="00F45207">
      <w:pPr>
        <w:ind w:firstLine="708"/>
        <w:jc w:val="both"/>
        <w:rPr>
          <w:rStyle w:val="Siln"/>
          <w:rFonts w:ascii="Times New Roman" w:hAnsi="Times New Roman" w:cs="Times New Roman"/>
          <w:b w:val="0"/>
          <w:sz w:val="26"/>
          <w:szCs w:val="26"/>
          <w:shd w:val="clear" w:color="auto" w:fill="FFFFFF"/>
        </w:rPr>
      </w:pPr>
    </w:p>
    <w:p w:rsidR="00F45207" w:rsidRPr="00B26F8F" w:rsidRDefault="00F45207" w:rsidP="007732DF">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lastRenderedPageBreak/>
        <w:t>Čo budem od dieťaťa chcieť, aby vedelo do najbližšieho stretnutia? Správne prežehnanie sa a správne pokľaknutie /ako, kedy, kde, prečo,.../ modlitby: Otčenáš, Zdravas, Sláva, vyznanie viery - Verím v Boha, vyrozprávať príbehy o Adamovi a Eve (ich stvorenie, ich hriech, vyhnanie z raja), Kainovi a Ábelovi (ich prácu, kto urobil čo komu a prečo, čo sa stalo s nimi), Noemovi (čo mu kázal Pán Boh, ako to s ním dopadlo), životný príbeh o jednom zo svätých týchto dní: napr. o sv. Františkovi z</w:t>
      </w:r>
      <w:r w:rsidR="00B26F8F">
        <w:rPr>
          <w:rStyle w:val="Siln"/>
          <w:rFonts w:ascii="Times New Roman" w:hAnsi="Times New Roman" w:cs="Times New Roman"/>
          <w:b w:val="0"/>
          <w:sz w:val="26"/>
          <w:szCs w:val="26"/>
          <w:shd w:val="clear" w:color="auto" w:fill="FFFFFF"/>
        </w:rPr>
        <w:t> </w:t>
      </w:r>
      <w:proofErr w:type="spellStart"/>
      <w:r w:rsidR="00B26F8F">
        <w:rPr>
          <w:rStyle w:val="Siln"/>
          <w:rFonts w:ascii="Times New Roman" w:hAnsi="Times New Roman" w:cs="Times New Roman"/>
          <w:b w:val="0"/>
          <w:sz w:val="26"/>
          <w:szCs w:val="26"/>
          <w:shd w:val="clear" w:color="auto" w:fill="FFFFFF"/>
        </w:rPr>
        <w:t>Asissi</w:t>
      </w:r>
      <w:proofErr w:type="spellEnd"/>
      <w:r w:rsidR="00B26F8F">
        <w:rPr>
          <w:rStyle w:val="Siln"/>
          <w:rFonts w:ascii="Times New Roman" w:hAnsi="Times New Roman" w:cs="Times New Roman"/>
          <w:b w:val="0"/>
          <w:sz w:val="26"/>
          <w:szCs w:val="26"/>
          <w:shd w:val="clear" w:color="auto" w:fill="FFFFFF"/>
        </w:rPr>
        <w:t>,</w:t>
      </w:r>
      <w:r w:rsidRPr="00B26F8F">
        <w:rPr>
          <w:rStyle w:val="Siln"/>
          <w:rFonts w:ascii="Times New Roman" w:hAnsi="Times New Roman" w:cs="Times New Roman"/>
          <w:b w:val="0"/>
          <w:sz w:val="26"/>
          <w:szCs w:val="26"/>
          <w:shd w:val="clear" w:color="auto" w:fill="FFFFFF"/>
        </w:rPr>
        <w:t xml:space="preserve"> alebo o iných svätých  a ich posolstvá a prínos pre ľudstvo. Priniesť dieťaťom nakreslenú aspoň jednu biblickú postavu, resp. dej súvisiaci s ňou a aspoň jedného októbrového svätého. Pokiaľ to dieťa nebude vôbec vedieť, musíme sa rozlúčiť a prvé sväté prijímanie odložiť. Samozrejme, že prihliadam na rôzne druhy postihnutia, kvôli ktorým je dieťa zaostalejšie. </w:t>
      </w:r>
    </w:p>
    <w:p w:rsidR="00F45207" w:rsidRPr="00B26F8F" w:rsidRDefault="00F45207" w:rsidP="00F45207">
      <w:pPr>
        <w:ind w:firstLine="708"/>
        <w:jc w:val="both"/>
        <w:rPr>
          <w:rStyle w:val="Siln"/>
          <w:rFonts w:ascii="Times New Roman" w:hAnsi="Times New Roman" w:cs="Times New Roman"/>
          <w:b w:val="0"/>
          <w:sz w:val="26"/>
          <w:szCs w:val="26"/>
          <w:shd w:val="clear" w:color="auto" w:fill="FFFFFF"/>
        </w:rPr>
      </w:pPr>
      <w:r w:rsidRPr="00B26F8F">
        <w:rPr>
          <w:rStyle w:val="Siln"/>
          <w:rFonts w:ascii="Times New Roman" w:hAnsi="Times New Roman" w:cs="Times New Roman"/>
          <w:b w:val="0"/>
          <w:sz w:val="26"/>
          <w:szCs w:val="26"/>
          <w:shd w:val="clear" w:color="auto" w:fill="FFFFFF"/>
        </w:rPr>
        <w:t xml:space="preserve">Svätá omša je povinná. Každú nedeľu a prikázaný sviatok. Začína zazvonením, úvodnou piesňou a vstupom kňaza do priestoru k oltáru. Dôležitá je aktívna účasť. Zapájanie sa do omše odpoveďami, počúvaním, spevom, úkonmi... Netolerujem dobrovoľné neskoré príchody na omšu, ani </w:t>
      </w:r>
      <w:r w:rsidR="00452134" w:rsidRPr="00B26F8F">
        <w:rPr>
          <w:rStyle w:val="Siln"/>
          <w:rFonts w:ascii="Times New Roman" w:hAnsi="Times New Roman" w:cs="Times New Roman"/>
          <w:b w:val="0"/>
          <w:sz w:val="26"/>
          <w:szCs w:val="26"/>
          <w:shd w:val="clear" w:color="auto" w:fill="FFFFFF"/>
        </w:rPr>
        <w:t xml:space="preserve">iba len také </w:t>
      </w:r>
      <w:r w:rsidRPr="00B26F8F">
        <w:rPr>
          <w:rStyle w:val="Siln"/>
          <w:rFonts w:ascii="Times New Roman" w:hAnsi="Times New Roman" w:cs="Times New Roman"/>
          <w:b w:val="0"/>
          <w:sz w:val="26"/>
          <w:szCs w:val="26"/>
          <w:shd w:val="clear" w:color="auto" w:fill="FFFFFF"/>
        </w:rPr>
        <w:t>postávanie a zabávanie sa vonku. Kto nemá záujem o svätú omšu, nemá záujem ani o sväté prijímanie. Ani o to Prvé sväté prijímanie. Slávnosť Prvého svätého prijímania nie je svetskou udalosťou, ale náboženskou. Je výsadou veriacich. Viera v Ježiša Krista sa prejavuje  účasťou na svätej omši. Kdekoľvek sa v nedeľu a prikázaný sviatok nachádzate, svojou účasťou na svätej omši vyznávate svoju vieru. Ak ste mimo svojho bydliska – u starých rodičov, na výlete, aj tam sú kostoly, aj tam sú sväté omše. Sviatosti, ktoré prijímame (Krst, Eucharistia, Zmierenie, Birmovka...) nie sú kľúčenkou, ale kľúčom. Naučme sa, čo to znamená!</w:t>
      </w:r>
    </w:p>
    <w:p w:rsidR="00946814" w:rsidRPr="00B26F8F" w:rsidRDefault="00F45207" w:rsidP="007732DF">
      <w:pPr>
        <w:ind w:firstLine="708"/>
        <w:jc w:val="both"/>
        <w:rPr>
          <w:rFonts w:ascii="Times New Roman" w:hAnsi="Times New Roman" w:cs="Times New Roman"/>
          <w:bCs/>
          <w:sz w:val="26"/>
          <w:szCs w:val="26"/>
          <w:shd w:val="clear" w:color="auto" w:fill="FFFFFF"/>
        </w:rPr>
      </w:pPr>
      <w:r w:rsidRPr="00B26F8F">
        <w:rPr>
          <w:rStyle w:val="Siln"/>
          <w:rFonts w:ascii="Times New Roman" w:hAnsi="Times New Roman" w:cs="Times New Roman"/>
          <w:b w:val="0"/>
          <w:sz w:val="26"/>
          <w:szCs w:val="26"/>
          <w:shd w:val="clear" w:color="auto" w:fill="FFFFFF"/>
        </w:rPr>
        <w:t>Najbližšie t</w:t>
      </w:r>
      <w:r w:rsidR="00792CF1" w:rsidRPr="00B26F8F">
        <w:rPr>
          <w:rStyle w:val="Siln"/>
          <w:rFonts w:ascii="Times New Roman" w:hAnsi="Times New Roman" w:cs="Times New Roman"/>
          <w:b w:val="0"/>
          <w:sz w:val="26"/>
          <w:szCs w:val="26"/>
          <w:shd w:val="clear" w:color="auto" w:fill="FFFFFF"/>
        </w:rPr>
        <w:t>akéto stretnu</w:t>
      </w:r>
      <w:r w:rsidR="00CA2DB1">
        <w:rPr>
          <w:rStyle w:val="Siln"/>
          <w:rFonts w:ascii="Times New Roman" w:hAnsi="Times New Roman" w:cs="Times New Roman"/>
          <w:b w:val="0"/>
          <w:sz w:val="26"/>
          <w:szCs w:val="26"/>
          <w:shd w:val="clear" w:color="auto" w:fill="FFFFFF"/>
        </w:rPr>
        <w:t>tie bude v nedeľu 1</w:t>
      </w:r>
      <w:bookmarkStart w:id="0" w:name="_GoBack"/>
      <w:bookmarkEnd w:id="0"/>
      <w:r w:rsidRPr="00B26F8F">
        <w:rPr>
          <w:rStyle w:val="Siln"/>
          <w:rFonts w:ascii="Times New Roman" w:hAnsi="Times New Roman" w:cs="Times New Roman"/>
          <w:b w:val="0"/>
          <w:sz w:val="26"/>
          <w:szCs w:val="26"/>
          <w:shd w:val="clear" w:color="auto" w:fill="FFFFFF"/>
        </w:rPr>
        <w:t>. novembra. Ostatné nedele bude len spoločné stretnutie s ostatnými veriacimi účasťou na svätej omši.</w:t>
      </w:r>
    </w:p>
    <w:sectPr w:rsidR="00946814" w:rsidRPr="00B26F8F" w:rsidSect="007732D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766" w:rsidRDefault="00631766" w:rsidP="00D47828">
      <w:pPr>
        <w:spacing w:after="0" w:line="240" w:lineRule="auto"/>
      </w:pPr>
      <w:r>
        <w:separator/>
      </w:r>
    </w:p>
  </w:endnote>
  <w:endnote w:type="continuationSeparator" w:id="0">
    <w:p w:rsidR="00631766" w:rsidRDefault="00631766" w:rsidP="00D47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28" w:rsidRDefault="00D4782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578517"/>
      <w:docPartObj>
        <w:docPartGallery w:val="Page Numbers (Bottom of Page)"/>
        <w:docPartUnique/>
      </w:docPartObj>
    </w:sdtPr>
    <w:sdtEndPr/>
    <w:sdtContent>
      <w:p w:rsidR="00D47828" w:rsidRDefault="00D47828">
        <w:pPr>
          <w:pStyle w:val="Pta"/>
          <w:jc w:val="center"/>
        </w:pPr>
        <w:r>
          <w:fldChar w:fldCharType="begin"/>
        </w:r>
        <w:r>
          <w:instrText>PAGE   \* MERGEFORMAT</w:instrText>
        </w:r>
        <w:r>
          <w:fldChar w:fldCharType="separate"/>
        </w:r>
        <w:r w:rsidR="00CA2DB1">
          <w:rPr>
            <w:noProof/>
          </w:rPr>
          <w:t>1</w:t>
        </w:r>
        <w:r>
          <w:fldChar w:fldCharType="end"/>
        </w:r>
      </w:p>
    </w:sdtContent>
  </w:sdt>
  <w:p w:rsidR="00D47828" w:rsidRDefault="00D47828">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28" w:rsidRDefault="00D4782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766" w:rsidRDefault="00631766" w:rsidP="00D47828">
      <w:pPr>
        <w:spacing w:after="0" w:line="240" w:lineRule="auto"/>
      </w:pPr>
      <w:r>
        <w:separator/>
      </w:r>
    </w:p>
  </w:footnote>
  <w:footnote w:type="continuationSeparator" w:id="0">
    <w:p w:rsidR="00631766" w:rsidRDefault="00631766" w:rsidP="00D47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28" w:rsidRDefault="00D4782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28" w:rsidRDefault="00D47828">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28" w:rsidRDefault="00D47828">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96377"/>
    <w:multiLevelType w:val="hybridMultilevel"/>
    <w:tmpl w:val="07EA0C46"/>
    <w:lvl w:ilvl="0" w:tplc="17B27092">
      <w:start w:val="1"/>
      <w:numFmt w:val="decimal"/>
      <w:lvlText w:val="%1."/>
      <w:lvlJc w:val="left"/>
      <w:pPr>
        <w:ind w:left="1068" w:hanging="360"/>
      </w:pPr>
      <w:rPr>
        <w:b/>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161"/>
    <w:rsid w:val="00015161"/>
    <w:rsid w:val="0003273F"/>
    <w:rsid w:val="001867B9"/>
    <w:rsid w:val="002618AB"/>
    <w:rsid w:val="002A1B5E"/>
    <w:rsid w:val="003368F2"/>
    <w:rsid w:val="00343301"/>
    <w:rsid w:val="00343D58"/>
    <w:rsid w:val="003C7B25"/>
    <w:rsid w:val="00452134"/>
    <w:rsid w:val="004D46CD"/>
    <w:rsid w:val="00631766"/>
    <w:rsid w:val="00640E16"/>
    <w:rsid w:val="007732DF"/>
    <w:rsid w:val="00792CF1"/>
    <w:rsid w:val="007A3F72"/>
    <w:rsid w:val="007A47BE"/>
    <w:rsid w:val="00804F2E"/>
    <w:rsid w:val="00946814"/>
    <w:rsid w:val="009C301E"/>
    <w:rsid w:val="00B26F8F"/>
    <w:rsid w:val="00BB2E13"/>
    <w:rsid w:val="00CA2DB1"/>
    <w:rsid w:val="00D47828"/>
    <w:rsid w:val="00DE0C2F"/>
    <w:rsid w:val="00E25530"/>
    <w:rsid w:val="00E64273"/>
    <w:rsid w:val="00F45207"/>
    <w:rsid w:val="00FF41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4520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F45207"/>
    <w:pPr>
      <w:ind w:left="720"/>
      <w:contextualSpacing/>
    </w:pPr>
  </w:style>
  <w:style w:type="character" w:styleId="Siln">
    <w:name w:val="Strong"/>
    <w:basedOn w:val="Predvolenpsmoodseku"/>
    <w:uiPriority w:val="22"/>
    <w:qFormat/>
    <w:rsid w:val="00F45207"/>
    <w:rPr>
      <w:b/>
      <w:bCs/>
    </w:rPr>
  </w:style>
  <w:style w:type="paragraph" w:styleId="Hlavika">
    <w:name w:val="header"/>
    <w:basedOn w:val="Normlny"/>
    <w:link w:val="HlavikaChar"/>
    <w:uiPriority w:val="99"/>
    <w:unhideWhenUsed/>
    <w:rsid w:val="00D4782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47828"/>
  </w:style>
  <w:style w:type="paragraph" w:styleId="Pta">
    <w:name w:val="footer"/>
    <w:basedOn w:val="Normlny"/>
    <w:link w:val="PtaChar"/>
    <w:uiPriority w:val="99"/>
    <w:unhideWhenUsed/>
    <w:rsid w:val="00D47828"/>
    <w:pPr>
      <w:tabs>
        <w:tab w:val="center" w:pos="4536"/>
        <w:tab w:val="right" w:pos="9072"/>
      </w:tabs>
      <w:spacing w:after="0" w:line="240" w:lineRule="auto"/>
    </w:pPr>
  </w:style>
  <w:style w:type="character" w:customStyle="1" w:styleId="PtaChar">
    <w:name w:val="Päta Char"/>
    <w:basedOn w:val="Predvolenpsmoodseku"/>
    <w:link w:val="Pta"/>
    <w:uiPriority w:val="99"/>
    <w:rsid w:val="00D47828"/>
  </w:style>
  <w:style w:type="paragraph" w:styleId="Textbubliny">
    <w:name w:val="Balloon Text"/>
    <w:basedOn w:val="Normlny"/>
    <w:link w:val="TextbublinyChar"/>
    <w:uiPriority w:val="99"/>
    <w:semiHidden/>
    <w:unhideWhenUsed/>
    <w:rsid w:val="002618A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8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4520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F45207"/>
    <w:pPr>
      <w:ind w:left="720"/>
      <w:contextualSpacing/>
    </w:pPr>
  </w:style>
  <w:style w:type="character" w:styleId="Siln">
    <w:name w:val="Strong"/>
    <w:basedOn w:val="Predvolenpsmoodseku"/>
    <w:uiPriority w:val="22"/>
    <w:qFormat/>
    <w:rsid w:val="00F45207"/>
    <w:rPr>
      <w:b/>
      <w:bCs/>
    </w:rPr>
  </w:style>
  <w:style w:type="paragraph" w:styleId="Hlavika">
    <w:name w:val="header"/>
    <w:basedOn w:val="Normlny"/>
    <w:link w:val="HlavikaChar"/>
    <w:uiPriority w:val="99"/>
    <w:unhideWhenUsed/>
    <w:rsid w:val="00D4782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47828"/>
  </w:style>
  <w:style w:type="paragraph" w:styleId="Pta">
    <w:name w:val="footer"/>
    <w:basedOn w:val="Normlny"/>
    <w:link w:val="PtaChar"/>
    <w:uiPriority w:val="99"/>
    <w:unhideWhenUsed/>
    <w:rsid w:val="00D47828"/>
    <w:pPr>
      <w:tabs>
        <w:tab w:val="center" w:pos="4536"/>
        <w:tab w:val="right" w:pos="9072"/>
      </w:tabs>
      <w:spacing w:after="0" w:line="240" w:lineRule="auto"/>
    </w:pPr>
  </w:style>
  <w:style w:type="character" w:customStyle="1" w:styleId="PtaChar">
    <w:name w:val="Päta Char"/>
    <w:basedOn w:val="Predvolenpsmoodseku"/>
    <w:link w:val="Pta"/>
    <w:uiPriority w:val="99"/>
    <w:rsid w:val="00D47828"/>
  </w:style>
  <w:style w:type="paragraph" w:styleId="Textbubliny">
    <w:name w:val="Balloon Text"/>
    <w:basedOn w:val="Normlny"/>
    <w:link w:val="TextbublinyChar"/>
    <w:uiPriority w:val="99"/>
    <w:semiHidden/>
    <w:unhideWhenUsed/>
    <w:rsid w:val="002618A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8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2469</Words>
  <Characters>14077</Characters>
  <Application>Microsoft Office Word</Application>
  <DocSecurity>0</DocSecurity>
  <Lines>117</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dc:creator>
  <cp:keywords/>
  <dc:description/>
  <cp:lastModifiedBy>veronika</cp:lastModifiedBy>
  <cp:revision>19</cp:revision>
  <cp:lastPrinted>2024-10-05T10:50:00Z</cp:lastPrinted>
  <dcterms:created xsi:type="dcterms:W3CDTF">2021-10-02T13:47:00Z</dcterms:created>
  <dcterms:modified xsi:type="dcterms:W3CDTF">2026-10-03T15:33:00Z</dcterms:modified>
</cp:coreProperties>
</file>